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E21E" w14:textId="2513203B" w:rsidR="005729A7" w:rsidRPr="009015C4" w:rsidRDefault="005729A7" w:rsidP="00214417">
      <w:pPr>
        <w:pStyle w:val="Bodycopy"/>
        <w:spacing w:before="120" w:after="120" w:line="288" w:lineRule="auto"/>
        <w:jc w:val="center"/>
        <w:rPr>
          <w:b/>
          <w:bCs/>
          <w:sz w:val="21"/>
          <w:szCs w:val="21"/>
          <w:lang w:val="hu-HU"/>
        </w:rPr>
      </w:pPr>
      <w:r w:rsidRPr="009015C4">
        <w:rPr>
          <w:b/>
          <w:bCs/>
          <w:sz w:val="21"/>
          <w:szCs w:val="21"/>
          <w:lang w:val="hu-HU"/>
        </w:rPr>
        <w:t>GYAKRAN ISMÉTELT KÉRDÉSEK</w:t>
      </w:r>
      <w:r w:rsidRPr="009015C4">
        <w:rPr>
          <w:b/>
          <w:bCs/>
          <w:sz w:val="21"/>
          <w:szCs w:val="21"/>
          <w:lang w:val="hu-HU"/>
        </w:rPr>
        <w:br/>
        <w:t>(GYIK)</w:t>
      </w:r>
    </w:p>
    <w:p w14:paraId="69C82ECE" w14:textId="77777777" w:rsidR="00EA42C9" w:rsidRPr="009015C4" w:rsidRDefault="00EA42C9" w:rsidP="00214417">
      <w:pPr>
        <w:pStyle w:val="Bodycopy"/>
        <w:spacing w:before="120" w:after="120" w:line="288" w:lineRule="auto"/>
        <w:jc w:val="center"/>
        <w:rPr>
          <w:b/>
          <w:bCs/>
          <w:sz w:val="21"/>
          <w:szCs w:val="21"/>
          <w:lang w:val="hu-HU"/>
        </w:rPr>
      </w:pPr>
    </w:p>
    <w:p w14:paraId="20AB19A7" w14:textId="0399F161" w:rsidR="005729A7" w:rsidRPr="009015C4" w:rsidRDefault="00C927C8" w:rsidP="00214417">
      <w:pPr>
        <w:pStyle w:val="Bodycopy"/>
        <w:spacing w:before="120" w:after="120" w:line="288" w:lineRule="auto"/>
        <w:jc w:val="both"/>
        <w:rPr>
          <w:sz w:val="21"/>
          <w:szCs w:val="21"/>
          <w:lang w:val="hu-HU"/>
        </w:rPr>
      </w:pPr>
      <w:r w:rsidRPr="009015C4">
        <w:rPr>
          <w:sz w:val="21"/>
          <w:szCs w:val="21"/>
          <w:lang w:val="hu-HU"/>
        </w:rPr>
        <w:t>B</w:t>
      </w:r>
      <w:r w:rsidR="005729A7" w:rsidRPr="009015C4">
        <w:rPr>
          <w:sz w:val="21"/>
          <w:szCs w:val="21"/>
          <w:lang w:val="hu-HU"/>
        </w:rPr>
        <w:t>érbeadóink</w:t>
      </w:r>
      <w:r w:rsidRPr="009015C4">
        <w:rPr>
          <w:sz w:val="21"/>
          <w:szCs w:val="21"/>
          <w:lang w:val="hu-HU"/>
        </w:rPr>
        <w:t xml:space="preserve"> </w:t>
      </w:r>
      <w:r w:rsidR="00EA42C9" w:rsidRPr="009015C4">
        <w:rPr>
          <w:sz w:val="21"/>
          <w:szCs w:val="21"/>
          <w:lang w:val="hu-HU"/>
        </w:rPr>
        <w:t>számára</w:t>
      </w:r>
      <w:r w:rsidR="00CC17F0" w:rsidRPr="009015C4">
        <w:rPr>
          <w:sz w:val="21"/>
          <w:szCs w:val="21"/>
          <w:lang w:val="hu-HU"/>
        </w:rPr>
        <w:t xml:space="preserve">, </w:t>
      </w:r>
      <w:r w:rsidRPr="009015C4">
        <w:rPr>
          <w:sz w:val="21"/>
          <w:szCs w:val="21"/>
          <w:lang w:val="hu-HU"/>
        </w:rPr>
        <w:t>a velük való minél sikeresebb együttműködés érdekében</w:t>
      </w:r>
      <w:r w:rsidR="00482D5E">
        <w:rPr>
          <w:sz w:val="21"/>
          <w:szCs w:val="21"/>
          <w:lang w:val="hu-HU"/>
        </w:rPr>
        <w:t>,</w:t>
      </w:r>
      <w:r w:rsidRPr="009015C4">
        <w:rPr>
          <w:sz w:val="21"/>
          <w:szCs w:val="21"/>
          <w:lang w:val="hu-HU"/>
        </w:rPr>
        <w:t xml:space="preserve"> az alábbiakban összegyűjtöttük a bázisállomások létesítése és üzemeltetése céljából kötött bérleti szerződések kapcsán leggyakrabban felmerülő kérdéseket</w:t>
      </w:r>
      <w:r w:rsidR="00214417" w:rsidRPr="009015C4">
        <w:rPr>
          <w:sz w:val="21"/>
          <w:szCs w:val="21"/>
          <w:lang w:val="hu-HU"/>
        </w:rPr>
        <w:t>:</w:t>
      </w:r>
    </w:p>
    <w:p w14:paraId="68BB6070" w14:textId="77777777" w:rsidR="00214417" w:rsidRPr="009015C4" w:rsidRDefault="00214417" w:rsidP="00214417">
      <w:pPr>
        <w:pStyle w:val="Bodycopy"/>
        <w:spacing w:before="120" w:after="120" w:line="288" w:lineRule="auto"/>
        <w:jc w:val="both"/>
        <w:rPr>
          <w:rFonts w:ascii="Protokoll Bold" w:hAnsi="Protokoll Bold"/>
          <w:b/>
          <w:bCs/>
          <w:sz w:val="21"/>
          <w:szCs w:val="21"/>
          <w:lang w:val="hu-HU"/>
        </w:rPr>
      </w:pPr>
    </w:p>
    <w:p w14:paraId="77EA47EA" w14:textId="092C49C3" w:rsidR="0087193E" w:rsidRPr="009015C4" w:rsidRDefault="0087193E" w:rsidP="0087193E">
      <w:pPr>
        <w:jc w:val="both"/>
        <w:rPr>
          <w:b/>
          <w:bCs/>
          <w:color w:val="000000" w:themeColor="text1"/>
          <w:sz w:val="21"/>
          <w:szCs w:val="21"/>
          <w:lang w:val="hu-HU"/>
        </w:rPr>
      </w:pPr>
      <w:r w:rsidRPr="009015C4">
        <w:rPr>
          <w:b/>
          <w:bCs/>
          <w:color w:val="000000" w:themeColor="text1"/>
          <w:sz w:val="21"/>
          <w:szCs w:val="21"/>
          <w:lang w:val="hu-HU"/>
        </w:rPr>
        <w:t>Technikai (műszaki) probléma esetén kit kereshetek?</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87193E" w:rsidRPr="009015C4" w14:paraId="318DF679" w14:textId="77777777" w:rsidTr="00274FC7">
        <w:tc>
          <w:tcPr>
            <w:tcW w:w="8352" w:type="dxa"/>
            <w:vAlign w:val="center"/>
          </w:tcPr>
          <w:p w14:paraId="43F8EA18" w14:textId="6A24A5F3" w:rsidR="0087193E" w:rsidRPr="009015C4" w:rsidRDefault="00CF3F7A" w:rsidP="00274FC7">
            <w:pPr>
              <w:pStyle w:val="Bodycopy"/>
              <w:spacing w:before="120" w:after="120" w:line="288" w:lineRule="auto"/>
              <w:jc w:val="both"/>
              <w:rPr>
                <w:sz w:val="21"/>
                <w:szCs w:val="21"/>
                <w:lang w:val="hu-HU"/>
              </w:rPr>
            </w:pPr>
            <w:r w:rsidRPr="009015C4">
              <w:rPr>
                <w:sz w:val="21"/>
                <w:szCs w:val="21"/>
                <w:lang w:val="hu-HU"/>
              </w:rPr>
              <w:t>Amennyiben bármilyen technikai (műszaki) probléma merülne fel az Ön ingatlanán létesített bázisállomásunk vonatkozásában, hibabejelentésre az alábbi elérhetőségeken van lehetősége:</w:t>
            </w:r>
          </w:p>
          <w:p w14:paraId="630EB3C1" w14:textId="2F42E5AB" w:rsidR="00CF3F7A" w:rsidRPr="009015C4" w:rsidRDefault="00CF3F7A" w:rsidP="00CF3F7A">
            <w:pPr>
              <w:pStyle w:val="Bodycopy"/>
              <w:numPr>
                <w:ilvl w:val="0"/>
                <w:numId w:val="2"/>
              </w:numPr>
              <w:spacing w:before="120" w:after="120" w:line="288" w:lineRule="auto"/>
              <w:jc w:val="both"/>
              <w:rPr>
                <w:sz w:val="21"/>
                <w:szCs w:val="21"/>
                <w:lang w:val="hu-HU"/>
              </w:rPr>
            </w:pPr>
            <w:r w:rsidRPr="009015C4">
              <w:rPr>
                <w:sz w:val="21"/>
                <w:szCs w:val="21"/>
                <w:lang w:val="hu-HU"/>
              </w:rPr>
              <w:t>Telefon: 06 70 288 3544 vagy 06 70 310 5444</w:t>
            </w:r>
          </w:p>
          <w:p w14:paraId="71D5C907" w14:textId="16651CF1" w:rsidR="00CF3F7A" w:rsidRPr="009015C4" w:rsidRDefault="00CF3F7A" w:rsidP="00CF3F7A">
            <w:pPr>
              <w:pStyle w:val="Bodycopy"/>
              <w:numPr>
                <w:ilvl w:val="0"/>
                <w:numId w:val="2"/>
              </w:numPr>
              <w:spacing w:before="120" w:after="120" w:line="288" w:lineRule="auto"/>
              <w:jc w:val="both"/>
              <w:rPr>
                <w:sz w:val="21"/>
                <w:szCs w:val="21"/>
                <w:lang w:val="hu-HU"/>
              </w:rPr>
            </w:pPr>
            <w:r w:rsidRPr="009015C4">
              <w:rPr>
                <w:sz w:val="21"/>
                <w:szCs w:val="21"/>
                <w:lang w:val="hu-HU"/>
              </w:rPr>
              <w:t xml:space="preserve">E-mail: </w:t>
            </w:r>
            <w:hyperlink r:id="rId10" w:history="1">
              <w:r w:rsidR="00BD77EF" w:rsidRPr="009015C4">
                <w:rPr>
                  <w:rStyle w:val="Hyperlink"/>
                  <w:sz w:val="21"/>
                  <w:szCs w:val="21"/>
                  <w:lang w:val="hu-HU"/>
                </w:rPr>
                <w:t>danubiusnoc-hu-fo_ro@vodafone.com</w:t>
              </w:r>
            </w:hyperlink>
            <w:r w:rsidR="00BD77EF" w:rsidRPr="009015C4">
              <w:rPr>
                <w:sz w:val="21"/>
                <w:szCs w:val="21"/>
                <w:lang w:val="hu-HU"/>
              </w:rPr>
              <w:t xml:space="preserve"> </w:t>
            </w:r>
            <w:r w:rsidRPr="009015C4">
              <w:rPr>
                <w:sz w:val="21"/>
                <w:szCs w:val="21"/>
                <w:lang w:val="hu-HU"/>
              </w:rPr>
              <w:tab/>
            </w:r>
          </w:p>
        </w:tc>
      </w:tr>
    </w:tbl>
    <w:p w14:paraId="6C5A45BA" w14:textId="77777777" w:rsidR="0087193E" w:rsidRPr="009015C4" w:rsidRDefault="0087193E" w:rsidP="00214417">
      <w:pPr>
        <w:pStyle w:val="Bodycopy"/>
        <w:spacing w:before="120" w:after="120" w:line="288" w:lineRule="auto"/>
        <w:jc w:val="both"/>
        <w:rPr>
          <w:b/>
          <w:bCs/>
          <w:sz w:val="21"/>
          <w:szCs w:val="21"/>
          <w:lang w:val="hu-HU"/>
        </w:rPr>
      </w:pPr>
    </w:p>
    <w:p w14:paraId="0DB5D5AF" w14:textId="6CC0EA19" w:rsidR="00214417" w:rsidRPr="009015C4" w:rsidRDefault="00214417" w:rsidP="00214417">
      <w:pPr>
        <w:pStyle w:val="Bodycopy"/>
        <w:spacing w:before="120" w:after="120" w:line="288" w:lineRule="auto"/>
        <w:jc w:val="both"/>
        <w:rPr>
          <w:b/>
          <w:bCs/>
          <w:sz w:val="21"/>
          <w:szCs w:val="21"/>
          <w:lang w:val="hu-HU"/>
        </w:rPr>
      </w:pPr>
      <w:r w:rsidRPr="009015C4">
        <w:rPr>
          <w:b/>
          <w:bCs/>
          <w:sz w:val="21"/>
          <w:szCs w:val="21"/>
          <w:lang w:val="hu-HU"/>
        </w:rPr>
        <w:t>Mennyi a</w:t>
      </w:r>
      <w:r w:rsidR="00CF3F7A" w:rsidRPr="009015C4">
        <w:rPr>
          <w:b/>
          <w:bCs/>
          <w:sz w:val="21"/>
          <w:szCs w:val="21"/>
          <w:lang w:val="hu-HU"/>
        </w:rPr>
        <w:t>z általam számlázható</w:t>
      </w:r>
      <w:r w:rsidRPr="009015C4">
        <w:rPr>
          <w:b/>
          <w:bCs/>
          <w:sz w:val="21"/>
          <w:szCs w:val="21"/>
          <w:lang w:val="hu-HU"/>
        </w:rPr>
        <w:t xml:space="preserve"> bérleti díj </w:t>
      </w:r>
      <w:r w:rsidR="00CF3F7A" w:rsidRPr="009015C4">
        <w:rPr>
          <w:b/>
          <w:bCs/>
          <w:sz w:val="21"/>
          <w:szCs w:val="21"/>
          <w:lang w:val="hu-HU"/>
        </w:rPr>
        <w:t xml:space="preserve">pontos </w:t>
      </w:r>
      <w:r w:rsidRPr="009015C4">
        <w:rPr>
          <w:b/>
          <w:bCs/>
          <w:sz w:val="21"/>
          <w:szCs w:val="21"/>
          <w:lang w:val="hu-HU"/>
        </w:rPr>
        <w:t>összege?</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214417" w:rsidRPr="009015C4" w14:paraId="212604D7" w14:textId="77777777" w:rsidTr="00214417">
        <w:tc>
          <w:tcPr>
            <w:tcW w:w="8352" w:type="dxa"/>
            <w:vAlign w:val="center"/>
          </w:tcPr>
          <w:p w14:paraId="2BC0DE89" w14:textId="0977E9C2" w:rsidR="00482D5E" w:rsidRPr="00482D5E" w:rsidRDefault="00CF3F7A" w:rsidP="00214417">
            <w:pPr>
              <w:pStyle w:val="Bodycopy"/>
              <w:spacing w:before="120" w:after="120" w:line="288" w:lineRule="auto"/>
              <w:jc w:val="both"/>
              <w:rPr>
                <w:sz w:val="21"/>
                <w:szCs w:val="21"/>
                <w:lang w:val="hu-HU"/>
              </w:rPr>
            </w:pPr>
            <w:r w:rsidRPr="00482D5E">
              <w:rPr>
                <w:sz w:val="21"/>
                <w:szCs w:val="21"/>
                <w:lang w:val="hu-HU"/>
              </w:rPr>
              <w:t>A bérleti díj összeg</w:t>
            </w:r>
            <w:r w:rsidR="00482D5E">
              <w:rPr>
                <w:sz w:val="21"/>
                <w:szCs w:val="21"/>
                <w:lang w:val="hu-HU"/>
              </w:rPr>
              <w:t>e</w:t>
            </w:r>
            <w:r w:rsidRPr="00482D5E">
              <w:rPr>
                <w:sz w:val="21"/>
                <w:szCs w:val="21"/>
                <w:lang w:val="hu-HU"/>
              </w:rPr>
              <w:t xml:space="preserve"> - </w:t>
            </w:r>
            <w:r w:rsidR="00E83AD1" w:rsidRPr="00482D5E">
              <w:rPr>
                <w:sz w:val="21"/>
                <w:szCs w:val="21"/>
                <w:lang w:val="hu-HU"/>
              </w:rPr>
              <w:t>rendszerint</w:t>
            </w:r>
            <w:r w:rsidRPr="00482D5E">
              <w:rPr>
                <w:sz w:val="21"/>
                <w:szCs w:val="21"/>
                <w:lang w:val="hu-HU"/>
              </w:rPr>
              <w:t xml:space="preserve"> - a bérleti szerződés 3.1. pontjában </w:t>
            </w:r>
            <w:r w:rsidR="00482D5E">
              <w:rPr>
                <w:sz w:val="21"/>
                <w:szCs w:val="21"/>
                <w:lang w:val="hu-HU"/>
              </w:rPr>
              <w:t>rögzített.</w:t>
            </w:r>
          </w:p>
        </w:tc>
      </w:tr>
    </w:tbl>
    <w:p w14:paraId="16AACA1E" w14:textId="77777777" w:rsidR="00214417" w:rsidRPr="009015C4" w:rsidRDefault="00214417" w:rsidP="00214417">
      <w:pPr>
        <w:pStyle w:val="Bodycopy"/>
        <w:spacing w:before="120" w:after="120" w:line="288" w:lineRule="auto"/>
        <w:jc w:val="both"/>
        <w:rPr>
          <w:b/>
          <w:bCs/>
          <w:sz w:val="21"/>
          <w:szCs w:val="21"/>
          <w:lang w:val="hu-HU"/>
        </w:rPr>
      </w:pPr>
    </w:p>
    <w:p w14:paraId="046B2DE6" w14:textId="68AF4719" w:rsidR="00214417" w:rsidRPr="009015C4" w:rsidRDefault="00214417" w:rsidP="00214417">
      <w:pPr>
        <w:pStyle w:val="Bodycopy"/>
        <w:spacing w:before="120" w:after="120" w:line="288" w:lineRule="auto"/>
        <w:jc w:val="both"/>
        <w:rPr>
          <w:b/>
          <w:bCs/>
          <w:sz w:val="21"/>
          <w:szCs w:val="21"/>
          <w:lang w:val="hu-HU"/>
        </w:rPr>
      </w:pPr>
      <w:r w:rsidRPr="009015C4">
        <w:rPr>
          <w:b/>
          <w:bCs/>
          <w:sz w:val="21"/>
          <w:szCs w:val="21"/>
          <w:lang w:val="hu-HU"/>
        </w:rPr>
        <w:t>Hova fordulhatok a bérleti díj kifizetésével kapcsolatosan?</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214417" w:rsidRPr="009015C4" w14:paraId="2867A7C4" w14:textId="77777777" w:rsidTr="00274FC7">
        <w:tc>
          <w:tcPr>
            <w:tcW w:w="8352" w:type="dxa"/>
            <w:vAlign w:val="center"/>
          </w:tcPr>
          <w:p w14:paraId="1ECC8DC6" w14:textId="01CE3670" w:rsidR="00331969" w:rsidRPr="009015C4" w:rsidRDefault="00331969" w:rsidP="00214417">
            <w:pPr>
              <w:pStyle w:val="Bodycopy"/>
              <w:spacing w:before="120" w:after="120" w:line="288" w:lineRule="auto"/>
              <w:jc w:val="both"/>
              <w:rPr>
                <w:bCs/>
                <w:color w:val="auto"/>
                <w:sz w:val="21"/>
                <w:szCs w:val="21"/>
                <w:u w:val="single"/>
                <w:lang w:val="hu-HU"/>
              </w:rPr>
            </w:pPr>
            <w:r w:rsidRPr="009015C4">
              <w:rPr>
                <w:sz w:val="21"/>
                <w:szCs w:val="21"/>
                <w:lang w:val="hu-HU"/>
              </w:rPr>
              <w:t>Amennyiben érdeklődni szeretne az Önt megillető bérleti díj kifizetésének</w:t>
            </w:r>
            <w:r w:rsidR="00A1523E" w:rsidRPr="009015C4">
              <w:rPr>
                <w:sz w:val="21"/>
                <w:szCs w:val="21"/>
                <w:lang w:val="hu-HU"/>
              </w:rPr>
              <w:t xml:space="preserve"> (számla teljesítésének)</w:t>
            </w:r>
            <w:r w:rsidRPr="009015C4">
              <w:rPr>
                <w:sz w:val="21"/>
                <w:szCs w:val="21"/>
                <w:lang w:val="hu-HU"/>
              </w:rPr>
              <w:t xml:space="preserve"> aktuális státusza kapcsán, kérjük szíveskedjen a </w:t>
            </w:r>
            <w:hyperlink r:id="rId11" w:history="1">
              <w:r w:rsidRPr="009015C4">
                <w:rPr>
                  <w:rStyle w:val="Hyperlink"/>
                  <w:sz w:val="21"/>
                  <w:szCs w:val="21"/>
                  <w:lang w:val="hu-HU"/>
                </w:rPr>
                <w:t>real-estate.hu@vantagetowers.com</w:t>
              </w:r>
            </w:hyperlink>
            <w:r w:rsidRPr="009015C4">
              <w:rPr>
                <w:rStyle w:val="Hyperlink"/>
                <w:bCs/>
                <w:color w:val="auto"/>
                <w:sz w:val="21"/>
                <w:szCs w:val="21"/>
                <w:u w:val="none"/>
                <w:lang w:val="hu-HU"/>
              </w:rPr>
              <w:t xml:space="preserve"> </w:t>
            </w:r>
            <w:r w:rsidRPr="009015C4">
              <w:rPr>
                <w:sz w:val="21"/>
                <w:szCs w:val="21"/>
                <w:lang w:val="hu-HU"/>
              </w:rPr>
              <w:t>e-mail címen felvenni velünk a kapcsolatot.</w:t>
            </w:r>
          </w:p>
        </w:tc>
      </w:tr>
    </w:tbl>
    <w:p w14:paraId="044C7683" w14:textId="1AAEFCA9" w:rsidR="00214417" w:rsidRPr="009015C4" w:rsidRDefault="00214417" w:rsidP="00214417">
      <w:pPr>
        <w:pStyle w:val="Bodycopy"/>
        <w:spacing w:before="120" w:after="120" w:line="288" w:lineRule="auto"/>
        <w:jc w:val="both"/>
        <w:rPr>
          <w:sz w:val="21"/>
          <w:szCs w:val="21"/>
          <w:lang w:val="hu-HU"/>
        </w:rPr>
      </w:pPr>
    </w:p>
    <w:p w14:paraId="6349C256" w14:textId="75D90B74" w:rsidR="00822462" w:rsidRPr="009015C4" w:rsidRDefault="00822462" w:rsidP="00822462">
      <w:pPr>
        <w:pStyle w:val="Bodycopy"/>
        <w:spacing w:before="120" w:after="120" w:line="288" w:lineRule="auto"/>
        <w:jc w:val="both"/>
        <w:rPr>
          <w:b/>
          <w:bCs/>
          <w:sz w:val="21"/>
          <w:szCs w:val="21"/>
          <w:lang w:val="hu-HU"/>
        </w:rPr>
      </w:pPr>
      <w:r w:rsidRPr="009015C4">
        <w:rPr>
          <w:b/>
          <w:bCs/>
          <w:sz w:val="21"/>
          <w:szCs w:val="21"/>
          <w:lang w:val="hu-HU"/>
        </w:rPr>
        <w:t>Magánszemély bérbeadóként milyen egyéb kötelezettségem lehet a bérleti díjra vonatkozó számla kiállítását megelőzően?</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822462" w:rsidRPr="009015C4" w14:paraId="6E7DDC92" w14:textId="77777777" w:rsidTr="00AA153F">
        <w:tc>
          <w:tcPr>
            <w:tcW w:w="8352" w:type="dxa"/>
            <w:vAlign w:val="center"/>
          </w:tcPr>
          <w:p w14:paraId="18DAD1FC" w14:textId="29CA3B3C" w:rsidR="00822462" w:rsidRPr="009015C4" w:rsidRDefault="00CB1A51" w:rsidP="00AA153F">
            <w:pPr>
              <w:pStyle w:val="Bodycopy"/>
              <w:spacing w:before="120" w:after="120" w:line="288" w:lineRule="auto"/>
              <w:jc w:val="both"/>
              <w:rPr>
                <w:sz w:val="21"/>
                <w:szCs w:val="21"/>
                <w:lang w:val="hu-HU"/>
              </w:rPr>
            </w:pPr>
            <w:r w:rsidRPr="009015C4">
              <w:rPr>
                <w:sz w:val="21"/>
                <w:szCs w:val="21"/>
                <w:lang w:val="hu-HU"/>
              </w:rPr>
              <w:t xml:space="preserve">A bérleti szerződések értelmében a magánszemély bérbeadó minden év január 31. napjáig, de legkésőbb az első számla benyújtásával egyidejűleg köteles felénk az ingatlan bérbeadásból keletkező jövedelmének elszámolására vonatkozóan nyilatkozatot tenni. Ezen nyilatkozat (illetve bármilyen további, jogszabály által </w:t>
            </w:r>
            <w:r w:rsidRPr="009015C4">
              <w:rPr>
                <w:sz w:val="21"/>
                <w:szCs w:val="21"/>
                <w:lang w:val="hu-HU"/>
              </w:rPr>
              <w:lastRenderedPageBreak/>
              <w:t>kötelezően előírt nyilatkozat) beérkezéséig a bérleti díj kifizetése jogszerűen nem teljesíthető.</w:t>
            </w:r>
          </w:p>
          <w:p w14:paraId="174B25B8" w14:textId="77777777" w:rsidR="00CB1A51" w:rsidRPr="009015C4" w:rsidRDefault="009C0E21" w:rsidP="00AA153F">
            <w:pPr>
              <w:pStyle w:val="Bodycopy"/>
              <w:spacing w:before="120" w:after="120" w:line="288" w:lineRule="auto"/>
              <w:jc w:val="both"/>
              <w:rPr>
                <w:bCs/>
                <w:color w:val="auto"/>
                <w:sz w:val="21"/>
                <w:szCs w:val="21"/>
                <w:lang w:val="hu-HU"/>
              </w:rPr>
            </w:pPr>
            <w:r w:rsidRPr="009015C4">
              <w:rPr>
                <w:bCs/>
                <w:color w:val="auto"/>
                <w:sz w:val="21"/>
                <w:szCs w:val="21"/>
                <w:lang w:val="hu-HU"/>
              </w:rPr>
              <w:t>A folyamat egyszerűsítése érdekében bátran használja az általunk előkészített nyilatkozatmintát:</w:t>
            </w:r>
          </w:p>
          <w:p w14:paraId="5238F8EB" w14:textId="6DE732A8" w:rsidR="009C0E21" w:rsidRPr="009015C4" w:rsidRDefault="009C0E21" w:rsidP="009C0E21">
            <w:pPr>
              <w:pStyle w:val="Bodycopy"/>
              <w:spacing w:before="120" w:after="120" w:line="288" w:lineRule="auto"/>
              <w:jc w:val="center"/>
              <w:rPr>
                <w:bCs/>
                <w:color w:val="auto"/>
                <w:sz w:val="21"/>
                <w:szCs w:val="21"/>
                <w:lang w:val="hu-HU"/>
              </w:rPr>
            </w:pPr>
            <w:r w:rsidRPr="009015C4">
              <w:rPr>
                <w:bCs/>
                <w:color w:val="auto"/>
                <w:sz w:val="21"/>
                <w:szCs w:val="21"/>
                <w:lang w:val="hu-HU"/>
              </w:rPr>
              <w:object w:dxaOrig="1520" w:dyaOrig="987" w14:anchorId="598F4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2" o:title=""/>
                </v:shape>
                <o:OLEObject Type="Embed" ProgID="AcroExch.Document.2020" ShapeID="_x0000_i1025" DrawAspect="Icon" ObjectID="_1765170926" r:id="rId13"/>
              </w:object>
            </w:r>
          </w:p>
          <w:p w14:paraId="714CE9BE" w14:textId="0D051C5C" w:rsidR="009C0E21" w:rsidRPr="009667C0" w:rsidRDefault="009C0E21" w:rsidP="00AA153F">
            <w:pPr>
              <w:pStyle w:val="Bodycopy"/>
              <w:spacing w:before="120" w:after="120" w:line="288" w:lineRule="auto"/>
              <w:jc w:val="both"/>
              <w:rPr>
                <w:bCs/>
                <w:color w:val="auto"/>
                <w:sz w:val="21"/>
                <w:szCs w:val="21"/>
                <w:lang w:val="hu-HU"/>
              </w:rPr>
            </w:pPr>
            <w:r w:rsidRPr="009015C4">
              <w:rPr>
                <w:bCs/>
                <w:color w:val="auto"/>
                <w:sz w:val="21"/>
                <w:szCs w:val="21"/>
                <w:lang w:val="hu-HU"/>
              </w:rPr>
              <w:t xml:space="preserve">Az adatok megfelelő kitöltését és a nyilatkozat aláírását követően kérjük, hogy szíveskedjen nyilatkozata másolatát elektronikus úton megküldeni részünkre a </w:t>
            </w:r>
            <w:hyperlink r:id="rId14" w:history="1">
              <w:r w:rsidR="009667C0" w:rsidRPr="009667C0">
                <w:rPr>
                  <w:rStyle w:val="Hyperlink"/>
                  <w:sz w:val="21"/>
                  <w:szCs w:val="21"/>
                  <w:lang w:val="hu-HU"/>
                </w:rPr>
                <w:t>real-estate.hu@vantagetowers.com</w:t>
              </w:r>
            </w:hyperlink>
            <w:r w:rsidR="009667C0">
              <w:rPr>
                <w:bCs/>
                <w:color w:val="auto"/>
                <w:sz w:val="21"/>
                <w:szCs w:val="21"/>
                <w:lang w:val="hu-HU"/>
              </w:rPr>
              <w:t xml:space="preserve"> </w:t>
            </w:r>
            <w:r w:rsidR="009667C0" w:rsidRPr="009667C0">
              <w:rPr>
                <w:bCs/>
                <w:color w:val="auto"/>
                <w:sz w:val="21"/>
                <w:szCs w:val="21"/>
                <w:lang w:val="hu-HU"/>
              </w:rPr>
              <w:t xml:space="preserve"> </w:t>
            </w:r>
            <w:r w:rsidRPr="009015C4">
              <w:rPr>
                <w:bCs/>
                <w:color w:val="auto"/>
                <w:sz w:val="21"/>
                <w:szCs w:val="21"/>
                <w:lang w:val="hu-HU"/>
              </w:rPr>
              <w:t xml:space="preserve">e-mail címre, </w:t>
            </w:r>
            <w:r w:rsidRPr="009667C0">
              <w:rPr>
                <w:bCs/>
                <w:color w:val="auto"/>
                <w:sz w:val="21"/>
                <w:szCs w:val="21"/>
                <w:lang w:val="hu-HU"/>
              </w:rPr>
              <w:t xml:space="preserve">illetve szíveskedjen </w:t>
            </w:r>
            <w:r w:rsidR="009F4C2F" w:rsidRPr="009667C0">
              <w:rPr>
                <w:bCs/>
                <w:color w:val="auto"/>
                <w:sz w:val="21"/>
                <w:szCs w:val="21"/>
                <w:lang w:val="hu-HU"/>
              </w:rPr>
              <w:t>az eredeti példányt postázni az alábbi címre:</w:t>
            </w:r>
          </w:p>
          <w:p w14:paraId="503CF7D7" w14:textId="72497386" w:rsidR="00F30D75" w:rsidRPr="00F30D75" w:rsidRDefault="00F30D75" w:rsidP="00F30D75">
            <w:pPr>
              <w:tabs>
                <w:tab w:val="left" w:pos="5387"/>
              </w:tabs>
              <w:jc w:val="center"/>
              <w:rPr>
                <w:bCs/>
                <w:sz w:val="22"/>
                <w:u w:val="single"/>
                <w:lang w:val="hu-HU"/>
              </w:rPr>
            </w:pPr>
            <w:r w:rsidRPr="00F30D75">
              <w:rPr>
                <w:sz w:val="22"/>
                <w:u w:val="single"/>
              </w:rPr>
              <w:t>1519 Budapest,</w:t>
            </w:r>
          </w:p>
          <w:p w14:paraId="1FB143AC" w14:textId="69B571DA" w:rsidR="009F4C2F" w:rsidRPr="009015C4" w:rsidRDefault="00F30D75" w:rsidP="00F30D75">
            <w:pPr>
              <w:tabs>
                <w:tab w:val="left" w:pos="5387"/>
              </w:tabs>
              <w:jc w:val="center"/>
              <w:rPr>
                <w:bCs/>
                <w:sz w:val="21"/>
                <w:szCs w:val="21"/>
                <w:lang w:val="hu-HU"/>
              </w:rPr>
            </w:pPr>
            <w:r w:rsidRPr="00DD0701">
              <w:rPr>
                <w:sz w:val="22"/>
              </w:rPr>
              <w:t>Pf.</w:t>
            </w:r>
            <w:r>
              <w:rPr>
                <w:sz w:val="22"/>
              </w:rPr>
              <w:t xml:space="preserve"> </w:t>
            </w:r>
            <w:r w:rsidRPr="00DD0701">
              <w:rPr>
                <w:sz w:val="22"/>
              </w:rPr>
              <w:t>593</w:t>
            </w:r>
            <w:r>
              <w:rPr>
                <w:sz w:val="22"/>
              </w:rPr>
              <w:t>.</w:t>
            </w:r>
          </w:p>
        </w:tc>
      </w:tr>
    </w:tbl>
    <w:p w14:paraId="461F9C16" w14:textId="77777777" w:rsidR="00822462" w:rsidRPr="009015C4" w:rsidRDefault="00822462" w:rsidP="00214417">
      <w:pPr>
        <w:pStyle w:val="Bodycopy"/>
        <w:spacing w:before="120" w:after="120" w:line="288" w:lineRule="auto"/>
        <w:jc w:val="both"/>
        <w:rPr>
          <w:sz w:val="21"/>
          <w:szCs w:val="21"/>
          <w:lang w:val="hu-HU"/>
        </w:rPr>
      </w:pPr>
    </w:p>
    <w:p w14:paraId="55261E20" w14:textId="7B5DEE7E" w:rsidR="00214417" w:rsidRPr="009015C4" w:rsidRDefault="00214417" w:rsidP="00214417">
      <w:pPr>
        <w:pStyle w:val="Bodycopy"/>
        <w:spacing w:before="120" w:after="120" w:line="288" w:lineRule="auto"/>
        <w:jc w:val="both"/>
        <w:rPr>
          <w:b/>
          <w:bCs/>
          <w:sz w:val="21"/>
          <w:szCs w:val="21"/>
          <w:lang w:val="hu-HU"/>
        </w:rPr>
      </w:pPr>
      <w:r w:rsidRPr="009015C4">
        <w:rPr>
          <w:b/>
          <w:bCs/>
          <w:sz w:val="21"/>
          <w:szCs w:val="21"/>
          <w:lang w:val="hu-HU"/>
        </w:rPr>
        <w:t>Mik a számlázási adatok?</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214417" w:rsidRPr="009015C4" w14:paraId="6FC009E9" w14:textId="77777777" w:rsidTr="00331969">
        <w:tc>
          <w:tcPr>
            <w:tcW w:w="8316" w:type="dxa"/>
            <w:vAlign w:val="center"/>
          </w:tcPr>
          <w:p w14:paraId="1B2E0CA7" w14:textId="61B9FC7F" w:rsidR="00214417" w:rsidRPr="009015C4" w:rsidRDefault="00331969" w:rsidP="00331969">
            <w:pPr>
              <w:pStyle w:val="Bodycopy"/>
              <w:spacing w:before="120" w:after="120" w:line="288" w:lineRule="auto"/>
              <w:jc w:val="both"/>
              <w:rPr>
                <w:sz w:val="21"/>
                <w:szCs w:val="21"/>
                <w:lang w:val="hu-HU"/>
              </w:rPr>
            </w:pPr>
            <w:r w:rsidRPr="009015C4">
              <w:rPr>
                <w:sz w:val="21"/>
                <w:szCs w:val="21"/>
                <w:lang w:val="hu-HU"/>
              </w:rPr>
              <w:t>Kérjük, hogy a bérleti szerződéssel kapcsolatos számláján vevőként a Vantage Towers Zrt. -t szíveskedjen felt</w:t>
            </w:r>
            <w:r w:rsidR="00D031B0" w:rsidRPr="009015C4">
              <w:rPr>
                <w:sz w:val="21"/>
                <w:szCs w:val="21"/>
                <w:lang w:val="hu-HU"/>
              </w:rPr>
              <w:t>ü</w:t>
            </w:r>
            <w:r w:rsidRPr="009015C4">
              <w:rPr>
                <w:sz w:val="21"/>
                <w:szCs w:val="21"/>
                <w:lang w:val="hu-HU"/>
              </w:rPr>
              <w:t>ntetni:</w:t>
            </w:r>
          </w:p>
          <w:p w14:paraId="7C4E76E1" w14:textId="77777777" w:rsidR="00331969" w:rsidRPr="009015C4" w:rsidRDefault="00331969" w:rsidP="001C2BAA">
            <w:pPr>
              <w:tabs>
                <w:tab w:val="left" w:pos="5387"/>
              </w:tabs>
              <w:jc w:val="center"/>
              <w:rPr>
                <w:b/>
                <w:bCs/>
                <w:color w:val="FF0000"/>
                <w:sz w:val="21"/>
                <w:szCs w:val="21"/>
                <w:lang w:val="hu-HU"/>
              </w:rPr>
            </w:pPr>
            <w:r w:rsidRPr="009015C4">
              <w:rPr>
                <w:b/>
                <w:bCs/>
                <w:sz w:val="21"/>
                <w:szCs w:val="21"/>
                <w:lang w:val="hu-HU"/>
              </w:rPr>
              <w:t>Vantage Towers Zrt.</w:t>
            </w:r>
          </w:p>
          <w:p w14:paraId="6F22A188" w14:textId="69CDE2BE" w:rsidR="00482D5E" w:rsidRPr="00436D39" w:rsidRDefault="00482D5E" w:rsidP="00482D5E">
            <w:pPr>
              <w:tabs>
                <w:tab w:val="left" w:pos="5387"/>
              </w:tabs>
              <w:jc w:val="center"/>
              <w:rPr>
                <w:sz w:val="21"/>
                <w:szCs w:val="21"/>
                <w:u w:val="single"/>
                <w:lang w:val="hu-HU"/>
              </w:rPr>
            </w:pPr>
            <w:r w:rsidRPr="00436D39">
              <w:rPr>
                <w:sz w:val="21"/>
                <w:szCs w:val="21"/>
                <w:u w:val="single"/>
                <w:lang w:val="hu-HU"/>
              </w:rPr>
              <w:t>1112 Budapest</w:t>
            </w:r>
            <w:r w:rsidR="00F30D75">
              <w:rPr>
                <w:sz w:val="21"/>
                <w:szCs w:val="21"/>
                <w:u w:val="single"/>
                <w:lang w:val="hu-HU"/>
              </w:rPr>
              <w:t>,</w:t>
            </w:r>
          </w:p>
          <w:p w14:paraId="1E9BCBA7" w14:textId="16919355" w:rsidR="00482D5E" w:rsidRPr="00482D5E" w:rsidRDefault="00482D5E" w:rsidP="00482D5E">
            <w:pPr>
              <w:tabs>
                <w:tab w:val="left" w:pos="5387"/>
              </w:tabs>
              <w:jc w:val="center"/>
              <w:rPr>
                <w:sz w:val="21"/>
                <w:szCs w:val="21"/>
                <w:lang w:val="hu-HU"/>
              </w:rPr>
            </w:pPr>
            <w:r w:rsidRPr="00436D39">
              <w:rPr>
                <w:sz w:val="21"/>
                <w:szCs w:val="21"/>
                <w:lang w:val="hu-HU"/>
              </w:rPr>
              <w:t xml:space="preserve"> Boldizsár utca 2.</w:t>
            </w:r>
          </w:p>
          <w:p w14:paraId="5BD0A74C" w14:textId="4E24B1B4" w:rsidR="00331969" w:rsidRDefault="00331969" w:rsidP="001C2BAA">
            <w:pPr>
              <w:tabs>
                <w:tab w:val="left" w:pos="5387"/>
              </w:tabs>
              <w:jc w:val="center"/>
              <w:rPr>
                <w:sz w:val="21"/>
                <w:szCs w:val="21"/>
                <w:lang w:val="hu-HU"/>
              </w:rPr>
            </w:pPr>
            <w:r w:rsidRPr="009015C4">
              <w:rPr>
                <w:sz w:val="21"/>
                <w:szCs w:val="21"/>
                <w:lang w:val="hu-HU"/>
              </w:rPr>
              <w:t>Adószám: 28749251-2-4</w:t>
            </w:r>
            <w:r w:rsidR="00F30D75">
              <w:rPr>
                <w:sz w:val="21"/>
                <w:szCs w:val="21"/>
                <w:lang w:val="hu-HU"/>
              </w:rPr>
              <w:t>4</w:t>
            </w:r>
          </w:p>
          <w:p w14:paraId="028C92B2" w14:textId="77777777" w:rsidR="00E3297E" w:rsidRPr="00E3297E" w:rsidRDefault="00E3297E" w:rsidP="001C2BAA">
            <w:pPr>
              <w:tabs>
                <w:tab w:val="left" w:pos="5387"/>
              </w:tabs>
              <w:jc w:val="center"/>
              <w:rPr>
                <w:i/>
                <w:iCs/>
                <w:sz w:val="21"/>
                <w:szCs w:val="21"/>
                <w:lang w:val="hu-HU"/>
              </w:rPr>
            </w:pPr>
          </w:p>
          <w:p w14:paraId="4D2804E6" w14:textId="0C9F1C5C" w:rsidR="009F4C2F" w:rsidRPr="009015C4" w:rsidRDefault="009F4C2F" w:rsidP="001C2BAA">
            <w:pPr>
              <w:tabs>
                <w:tab w:val="left" w:pos="5387"/>
              </w:tabs>
              <w:jc w:val="center"/>
              <w:rPr>
                <w:sz w:val="21"/>
                <w:szCs w:val="21"/>
                <w:lang w:val="hu-HU"/>
              </w:rPr>
            </w:pPr>
          </w:p>
          <w:p w14:paraId="4F0FA1EE" w14:textId="2C3C2C3F" w:rsidR="009F4C2F" w:rsidRPr="009015C4" w:rsidRDefault="009F4C2F" w:rsidP="009F4C2F">
            <w:pPr>
              <w:tabs>
                <w:tab w:val="left" w:pos="5387"/>
              </w:tabs>
              <w:jc w:val="both"/>
              <w:rPr>
                <w:sz w:val="21"/>
                <w:szCs w:val="21"/>
                <w:lang w:val="hu-HU"/>
              </w:rPr>
            </w:pPr>
            <w:r w:rsidRPr="009015C4">
              <w:rPr>
                <w:sz w:val="21"/>
                <w:szCs w:val="21"/>
                <w:lang w:val="hu-HU"/>
              </w:rPr>
              <w:t>Kérjük, hogy a könnyebb beazonosíthatóság érdekében szíveskedjen továbbá feltüntetni számláján az alábbi adatokat:</w:t>
            </w:r>
          </w:p>
          <w:p w14:paraId="1B7A24B6" w14:textId="134940DF" w:rsidR="009F4C2F" w:rsidRPr="009015C4" w:rsidRDefault="009F4C2F" w:rsidP="009F4C2F">
            <w:pPr>
              <w:pStyle w:val="Bodycopy"/>
              <w:numPr>
                <w:ilvl w:val="0"/>
                <w:numId w:val="3"/>
              </w:numPr>
              <w:spacing w:before="120" w:after="120" w:line="288" w:lineRule="auto"/>
              <w:jc w:val="both"/>
              <w:rPr>
                <w:sz w:val="21"/>
                <w:szCs w:val="21"/>
                <w:lang w:val="hu-HU"/>
              </w:rPr>
            </w:pPr>
            <w:r w:rsidRPr="009015C4">
              <w:rPr>
                <w:sz w:val="21"/>
                <w:szCs w:val="21"/>
                <w:lang w:val="hu-HU"/>
              </w:rPr>
              <w:t>Kiszámlázott időszak;</w:t>
            </w:r>
          </w:p>
          <w:p w14:paraId="7C4A75B6" w14:textId="57FD60E4" w:rsidR="009F4C2F" w:rsidRPr="009015C4" w:rsidRDefault="009F4C2F" w:rsidP="009F4C2F">
            <w:pPr>
              <w:pStyle w:val="Bodycopy"/>
              <w:numPr>
                <w:ilvl w:val="0"/>
                <w:numId w:val="3"/>
              </w:numPr>
              <w:spacing w:before="120" w:after="120" w:line="288" w:lineRule="auto"/>
              <w:jc w:val="both"/>
              <w:rPr>
                <w:sz w:val="21"/>
                <w:szCs w:val="21"/>
                <w:lang w:val="hu-HU"/>
              </w:rPr>
            </w:pPr>
            <w:r w:rsidRPr="009015C4">
              <w:rPr>
                <w:sz w:val="21"/>
                <w:szCs w:val="21"/>
                <w:lang w:val="hu-HU"/>
              </w:rPr>
              <w:t>Helyszín száma (amennyiben ez nem áll rendelkezésére, úgy a bérleti szerződés tárgyát képező ingatlan helyrajzi számát)</w:t>
            </w:r>
          </w:p>
          <w:p w14:paraId="565828F4" w14:textId="0F27EDFD" w:rsidR="00331969" w:rsidRPr="009015C4" w:rsidRDefault="00331969" w:rsidP="00331969">
            <w:pPr>
              <w:tabs>
                <w:tab w:val="left" w:pos="5387"/>
              </w:tabs>
              <w:ind w:left="567"/>
              <w:jc w:val="center"/>
              <w:rPr>
                <w:sz w:val="21"/>
                <w:szCs w:val="21"/>
                <w:lang w:val="hu-HU"/>
              </w:rPr>
            </w:pPr>
          </w:p>
          <w:p w14:paraId="791A3A09" w14:textId="5F28136E" w:rsidR="00331969" w:rsidRPr="009015C4" w:rsidRDefault="00331969" w:rsidP="00331969">
            <w:pPr>
              <w:tabs>
                <w:tab w:val="left" w:pos="5387"/>
              </w:tabs>
              <w:jc w:val="both"/>
              <w:rPr>
                <w:bCs/>
                <w:sz w:val="21"/>
                <w:szCs w:val="21"/>
                <w:lang w:val="hu-HU"/>
              </w:rPr>
            </w:pPr>
            <w:r w:rsidRPr="009015C4">
              <w:rPr>
                <w:bCs/>
                <w:sz w:val="21"/>
                <w:szCs w:val="21"/>
                <w:lang w:val="hu-HU"/>
              </w:rPr>
              <w:t xml:space="preserve">Kiállított számláját pedig szíveskedjen </w:t>
            </w:r>
            <w:r w:rsidR="00F30D75">
              <w:rPr>
                <w:bCs/>
                <w:sz w:val="21"/>
                <w:szCs w:val="21"/>
                <w:lang w:val="hu-HU"/>
              </w:rPr>
              <w:t xml:space="preserve">megküldeni részünkre </w:t>
            </w:r>
            <w:r w:rsidRPr="009015C4">
              <w:rPr>
                <w:bCs/>
                <w:sz w:val="21"/>
                <w:szCs w:val="21"/>
                <w:lang w:val="hu-HU"/>
              </w:rPr>
              <w:t xml:space="preserve">az alábbi címre: </w:t>
            </w:r>
          </w:p>
          <w:p w14:paraId="05C11810" w14:textId="77777777" w:rsidR="00F30D75" w:rsidRPr="00F30D75" w:rsidRDefault="00F30D75" w:rsidP="00F30D75">
            <w:pPr>
              <w:tabs>
                <w:tab w:val="left" w:pos="5387"/>
              </w:tabs>
              <w:jc w:val="center"/>
              <w:rPr>
                <w:bCs/>
                <w:sz w:val="22"/>
                <w:u w:val="single"/>
                <w:lang w:val="hu-HU"/>
              </w:rPr>
            </w:pPr>
            <w:r w:rsidRPr="00F30D75">
              <w:rPr>
                <w:sz w:val="22"/>
                <w:u w:val="single"/>
              </w:rPr>
              <w:t>1519 Budapest,</w:t>
            </w:r>
          </w:p>
          <w:p w14:paraId="325E8924" w14:textId="5BC4BEEE" w:rsidR="00331969" w:rsidRPr="009015C4" w:rsidRDefault="00F30D75" w:rsidP="00F30D75">
            <w:pPr>
              <w:tabs>
                <w:tab w:val="left" w:pos="5387"/>
              </w:tabs>
              <w:jc w:val="center"/>
              <w:rPr>
                <w:bCs/>
                <w:sz w:val="21"/>
                <w:szCs w:val="21"/>
                <w:lang w:val="hu-HU"/>
              </w:rPr>
            </w:pPr>
            <w:r w:rsidRPr="00DD0701">
              <w:rPr>
                <w:sz w:val="22"/>
              </w:rPr>
              <w:t>Pf.</w:t>
            </w:r>
            <w:r>
              <w:rPr>
                <w:sz w:val="22"/>
              </w:rPr>
              <w:t xml:space="preserve"> </w:t>
            </w:r>
            <w:r w:rsidRPr="00DD0701">
              <w:rPr>
                <w:sz w:val="22"/>
              </w:rPr>
              <w:t>593</w:t>
            </w:r>
            <w:r>
              <w:rPr>
                <w:sz w:val="22"/>
              </w:rPr>
              <w:t>.</w:t>
            </w:r>
          </w:p>
        </w:tc>
      </w:tr>
    </w:tbl>
    <w:p w14:paraId="71AB62C8" w14:textId="77777777" w:rsidR="009F4C2F" w:rsidRPr="009015C4" w:rsidRDefault="009F4C2F" w:rsidP="009F4C2F">
      <w:pPr>
        <w:pStyle w:val="Bodycopy"/>
        <w:spacing w:before="120" w:after="120" w:line="288" w:lineRule="auto"/>
        <w:jc w:val="both"/>
        <w:rPr>
          <w:b/>
          <w:bCs/>
          <w:sz w:val="21"/>
          <w:szCs w:val="21"/>
          <w:lang w:val="hu-HU"/>
        </w:rPr>
      </w:pPr>
    </w:p>
    <w:p w14:paraId="7ADFE110" w14:textId="14686624" w:rsidR="009F4C2F" w:rsidRPr="009015C4" w:rsidRDefault="009F4C2F" w:rsidP="009F4C2F">
      <w:pPr>
        <w:pStyle w:val="Bodycopy"/>
        <w:spacing w:before="120" w:after="120" w:line="288" w:lineRule="auto"/>
        <w:jc w:val="both"/>
        <w:rPr>
          <w:b/>
          <w:bCs/>
          <w:sz w:val="21"/>
          <w:szCs w:val="21"/>
          <w:lang w:val="hu-HU"/>
        </w:rPr>
      </w:pPr>
      <w:r w:rsidRPr="009015C4">
        <w:rPr>
          <w:b/>
          <w:bCs/>
          <w:sz w:val="21"/>
          <w:szCs w:val="21"/>
          <w:lang w:val="hu-HU"/>
        </w:rPr>
        <w:t>Mikortól a számlázhatok?</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9F4C2F" w:rsidRPr="009015C4" w14:paraId="4B761622" w14:textId="77777777" w:rsidTr="00AA153F">
        <w:tc>
          <w:tcPr>
            <w:tcW w:w="8316" w:type="dxa"/>
            <w:vAlign w:val="center"/>
          </w:tcPr>
          <w:p w14:paraId="2137FF08" w14:textId="77777777" w:rsidR="009F4C2F" w:rsidRPr="009015C4" w:rsidRDefault="009F4C2F" w:rsidP="009015C4">
            <w:pPr>
              <w:tabs>
                <w:tab w:val="left" w:pos="5387"/>
              </w:tabs>
              <w:spacing w:before="120" w:after="120" w:line="288" w:lineRule="auto"/>
              <w:jc w:val="both"/>
              <w:rPr>
                <w:color w:val="000000" w:themeColor="text1"/>
                <w:sz w:val="21"/>
                <w:szCs w:val="21"/>
                <w:lang w:val="hu-HU"/>
              </w:rPr>
            </w:pPr>
            <w:r w:rsidRPr="009015C4">
              <w:rPr>
                <w:color w:val="000000" w:themeColor="text1"/>
                <w:sz w:val="21"/>
                <w:szCs w:val="21"/>
                <w:lang w:val="hu-HU"/>
              </w:rPr>
              <w:lastRenderedPageBreak/>
              <w:t>A bérleti díj vonatkozásában a számla kiállításának időpontját - rendszerint - a bérleti szerződés 3. pontja (bérleti díj fejezet) rendezi.</w:t>
            </w:r>
          </w:p>
          <w:p w14:paraId="6E945462" w14:textId="732E7171" w:rsidR="009015C4" w:rsidRPr="009015C4" w:rsidRDefault="009015C4" w:rsidP="009015C4">
            <w:pPr>
              <w:tabs>
                <w:tab w:val="left" w:pos="5387"/>
              </w:tabs>
              <w:spacing w:before="120" w:after="120" w:line="288" w:lineRule="auto"/>
              <w:jc w:val="both"/>
              <w:rPr>
                <w:color w:val="000000" w:themeColor="text1"/>
                <w:sz w:val="21"/>
                <w:szCs w:val="21"/>
                <w:lang w:val="hu-HU"/>
              </w:rPr>
            </w:pPr>
            <w:r w:rsidRPr="009015C4">
              <w:rPr>
                <w:color w:val="000000" w:themeColor="text1"/>
                <w:sz w:val="21"/>
                <w:szCs w:val="21"/>
                <w:lang w:val="hu-HU"/>
              </w:rPr>
              <w:t>Az első számla kiállítása általában az építkezés kezdőnapját követően lehetséges, azt követően pedig az év kijelölt hónapjában/hónapjaiban jogosult az aktuális időszak bérleti díját kiszámlázni.</w:t>
            </w:r>
          </w:p>
        </w:tc>
      </w:tr>
    </w:tbl>
    <w:p w14:paraId="5011C7AD" w14:textId="718DC0B8" w:rsidR="00214417" w:rsidRPr="009015C4" w:rsidRDefault="00214417" w:rsidP="00214417">
      <w:pPr>
        <w:pStyle w:val="Bodycopy"/>
        <w:spacing w:before="120" w:after="120" w:line="288" w:lineRule="auto"/>
        <w:jc w:val="both"/>
        <w:rPr>
          <w:sz w:val="21"/>
          <w:szCs w:val="21"/>
          <w:lang w:val="hu-HU"/>
        </w:rPr>
      </w:pPr>
    </w:p>
    <w:p w14:paraId="0DEBE236" w14:textId="37139573" w:rsidR="00214417" w:rsidRPr="009015C4" w:rsidRDefault="00214417" w:rsidP="00214417">
      <w:pPr>
        <w:pStyle w:val="Bodycopy"/>
        <w:spacing w:before="120" w:after="120" w:line="288" w:lineRule="auto"/>
        <w:jc w:val="both"/>
        <w:rPr>
          <w:b/>
          <w:bCs/>
          <w:sz w:val="21"/>
          <w:szCs w:val="21"/>
          <w:lang w:val="hu-HU"/>
        </w:rPr>
      </w:pPr>
      <w:r w:rsidRPr="009015C4">
        <w:rPr>
          <w:b/>
          <w:bCs/>
          <w:sz w:val="21"/>
          <w:szCs w:val="21"/>
          <w:lang w:val="hu-HU"/>
        </w:rPr>
        <w:t>Van lehetőségem elektronikus számla kiállítására?</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214417" w:rsidRPr="009015C4" w14:paraId="391F4348" w14:textId="77777777" w:rsidTr="00274FC7">
        <w:tc>
          <w:tcPr>
            <w:tcW w:w="8352" w:type="dxa"/>
            <w:vAlign w:val="center"/>
          </w:tcPr>
          <w:p w14:paraId="06985E20" w14:textId="4BD87736" w:rsidR="001C2BAA" w:rsidRPr="009015C4" w:rsidRDefault="00331969" w:rsidP="001C2BAA">
            <w:pPr>
              <w:pStyle w:val="Bodycopy"/>
              <w:spacing w:before="120" w:after="120" w:line="288" w:lineRule="auto"/>
              <w:jc w:val="both"/>
              <w:rPr>
                <w:sz w:val="21"/>
                <w:szCs w:val="21"/>
                <w:lang w:val="hu-HU"/>
              </w:rPr>
            </w:pPr>
            <w:r w:rsidRPr="009015C4">
              <w:rPr>
                <w:sz w:val="21"/>
                <w:szCs w:val="21"/>
                <w:lang w:val="hu-HU"/>
              </w:rPr>
              <w:t>Igen. Amennyiben e-számlát állít ki, úgy</w:t>
            </w:r>
            <w:r w:rsidR="001C2BAA" w:rsidRPr="009015C4">
              <w:rPr>
                <w:sz w:val="21"/>
                <w:szCs w:val="21"/>
                <w:lang w:val="hu-HU"/>
              </w:rPr>
              <w:t xml:space="preserve"> kérjük</w:t>
            </w:r>
            <w:r w:rsidR="00D031B0" w:rsidRPr="009015C4">
              <w:rPr>
                <w:sz w:val="21"/>
                <w:szCs w:val="21"/>
                <w:lang w:val="hu-HU"/>
              </w:rPr>
              <w:t>, hogy</w:t>
            </w:r>
            <w:r w:rsidR="001C2BAA" w:rsidRPr="009015C4">
              <w:rPr>
                <w:sz w:val="21"/>
                <w:szCs w:val="21"/>
                <w:lang w:val="hu-HU"/>
              </w:rPr>
              <w:t xml:space="preserve"> szíveskedjen azt a </w:t>
            </w:r>
            <w:hyperlink r:id="rId15" w:history="1">
              <w:r w:rsidR="001C2BAA" w:rsidRPr="009015C4">
                <w:rPr>
                  <w:rStyle w:val="Hyperlink"/>
                  <w:sz w:val="21"/>
                  <w:szCs w:val="21"/>
                  <w:lang w:val="hu-HU"/>
                </w:rPr>
                <w:t>real-estate.hu@vantagetowers.com</w:t>
              </w:r>
            </w:hyperlink>
            <w:r w:rsidR="001C2BAA" w:rsidRPr="009015C4">
              <w:rPr>
                <w:sz w:val="21"/>
                <w:szCs w:val="21"/>
              </w:rPr>
              <w:t xml:space="preserve"> </w:t>
            </w:r>
            <w:r w:rsidR="001C2BAA" w:rsidRPr="009015C4">
              <w:rPr>
                <w:sz w:val="21"/>
                <w:szCs w:val="21"/>
                <w:lang w:val="hu-HU"/>
              </w:rPr>
              <w:t xml:space="preserve">e-mail címre megküldeni. Ezenfelül </w:t>
            </w:r>
            <w:r w:rsidR="00D031B0" w:rsidRPr="009015C4">
              <w:rPr>
                <w:sz w:val="21"/>
                <w:szCs w:val="21"/>
                <w:lang w:val="hu-HU"/>
              </w:rPr>
              <w:t xml:space="preserve">pedig </w:t>
            </w:r>
            <w:r w:rsidR="001C2BAA" w:rsidRPr="009015C4">
              <w:rPr>
                <w:sz w:val="21"/>
                <w:szCs w:val="21"/>
                <w:lang w:val="hu-HU"/>
              </w:rPr>
              <w:t xml:space="preserve">minden esetben kérjük a számla papíralapon történő postázását </w:t>
            </w:r>
            <w:r w:rsidR="00F30D75">
              <w:rPr>
                <w:sz w:val="21"/>
                <w:szCs w:val="21"/>
                <w:lang w:val="hu-HU"/>
              </w:rPr>
              <w:t>részünkre</w:t>
            </w:r>
            <w:r w:rsidR="001C2BAA" w:rsidRPr="009015C4">
              <w:rPr>
                <w:sz w:val="21"/>
                <w:szCs w:val="21"/>
                <w:lang w:val="hu-HU"/>
              </w:rPr>
              <w:t xml:space="preserve"> az alábbi címre:</w:t>
            </w:r>
          </w:p>
          <w:p w14:paraId="423DB42D" w14:textId="77777777" w:rsidR="00F30D75" w:rsidRPr="00F30D75" w:rsidRDefault="00F30D75" w:rsidP="00F30D75">
            <w:pPr>
              <w:tabs>
                <w:tab w:val="left" w:pos="5387"/>
              </w:tabs>
              <w:jc w:val="center"/>
              <w:rPr>
                <w:bCs/>
                <w:sz w:val="22"/>
                <w:u w:val="single"/>
                <w:lang w:val="hu-HU"/>
              </w:rPr>
            </w:pPr>
            <w:r w:rsidRPr="00F30D75">
              <w:rPr>
                <w:sz w:val="22"/>
                <w:u w:val="single"/>
              </w:rPr>
              <w:t>1519 Budapest,</w:t>
            </w:r>
          </w:p>
          <w:p w14:paraId="2D51E086" w14:textId="543602DB" w:rsidR="001C2BAA" w:rsidRPr="009015C4" w:rsidRDefault="00F30D75" w:rsidP="00F30D75">
            <w:pPr>
              <w:tabs>
                <w:tab w:val="left" w:pos="5387"/>
              </w:tabs>
              <w:jc w:val="center"/>
              <w:rPr>
                <w:sz w:val="21"/>
                <w:szCs w:val="21"/>
                <w:lang w:val="hu-HU"/>
              </w:rPr>
            </w:pPr>
            <w:r w:rsidRPr="00DD0701">
              <w:rPr>
                <w:sz w:val="22"/>
              </w:rPr>
              <w:t>Pf.</w:t>
            </w:r>
            <w:r>
              <w:rPr>
                <w:sz w:val="22"/>
              </w:rPr>
              <w:t xml:space="preserve"> </w:t>
            </w:r>
            <w:r w:rsidRPr="00DD0701">
              <w:rPr>
                <w:sz w:val="22"/>
              </w:rPr>
              <w:t>593</w:t>
            </w:r>
            <w:r>
              <w:rPr>
                <w:sz w:val="22"/>
              </w:rPr>
              <w:t>.</w:t>
            </w:r>
          </w:p>
        </w:tc>
      </w:tr>
    </w:tbl>
    <w:p w14:paraId="40AE4AE9" w14:textId="5313CD89" w:rsidR="0005532E" w:rsidRPr="009015C4" w:rsidRDefault="0005532E" w:rsidP="0087193E">
      <w:pPr>
        <w:pStyle w:val="Bodycopy"/>
        <w:spacing w:before="120" w:after="120" w:line="288" w:lineRule="auto"/>
        <w:jc w:val="both"/>
        <w:rPr>
          <w:b/>
          <w:bCs/>
          <w:sz w:val="21"/>
          <w:szCs w:val="21"/>
          <w:lang w:val="hu-HU"/>
        </w:rPr>
      </w:pPr>
    </w:p>
    <w:p w14:paraId="3A6C37DB" w14:textId="63CCEBC4" w:rsidR="0005532E" w:rsidRPr="009015C4" w:rsidRDefault="0005532E" w:rsidP="0005532E">
      <w:pPr>
        <w:pStyle w:val="Bodycopy"/>
        <w:spacing w:before="120" w:after="120" w:line="288" w:lineRule="auto"/>
        <w:jc w:val="both"/>
        <w:rPr>
          <w:b/>
          <w:bCs/>
          <w:sz w:val="21"/>
          <w:szCs w:val="21"/>
          <w:lang w:val="hu-HU"/>
        </w:rPr>
      </w:pPr>
      <w:r w:rsidRPr="009015C4">
        <w:rPr>
          <w:b/>
          <w:bCs/>
          <w:sz w:val="21"/>
          <w:szCs w:val="21"/>
          <w:lang w:val="hu-HU"/>
        </w:rPr>
        <w:t>A bérleti díjra vonatkozó számlám visszautasításra került</w:t>
      </w:r>
      <w:r w:rsidR="00E54549" w:rsidRPr="009015C4">
        <w:rPr>
          <w:b/>
          <w:bCs/>
          <w:sz w:val="21"/>
          <w:szCs w:val="21"/>
          <w:lang w:val="hu-HU"/>
        </w:rPr>
        <w:t>,</w:t>
      </w:r>
      <w:r w:rsidRPr="009015C4">
        <w:rPr>
          <w:b/>
          <w:bCs/>
          <w:sz w:val="21"/>
          <w:szCs w:val="21"/>
          <w:lang w:val="hu-HU"/>
        </w:rPr>
        <w:t xml:space="preserve"> tekintettel arra, hogy </w:t>
      </w:r>
      <w:r w:rsidR="00365B58" w:rsidRPr="009015C4">
        <w:rPr>
          <w:b/>
          <w:bCs/>
          <w:sz w:val="21"/>
          <w:szCs w:val="21"/>
          <w:lang w:val="hu-HU"/>
        </w:rPr>
        <w:t xml:space="preserve">azt </w:t>
      </w:r>
      <w:r w:rsidRPr="009015C4">
        <w:rPr>
          <w:b/>
          <w:bCs/>
          <w:sz w:val="21"/>
          <w:szCs w:val="21"/>
          <w:lang w:val="hu-HU"/>
        </w:rPr>
        <w:t>a Vodafone Magyarország Zrt.</w:t>
      </w:r>
      <w:r w:rsidR="00365B58" w:rsidRPr="009015C4">
        <w:rPr>
          <w:b/>
          <w:bCs/>
          <w:sz w:val="21"/>
          <w:szCs w:val="21"/>
          <w:lang w:val="hu-HU"/>
        </w:rPr>
        <w:t>-re állítottam ki, viszont a Vantage Towers Zrt.-re kellett volna. Mi állhat ennek a hátterében</w:t>
      </w:r>
      <w:r w:rsidR="00E54549" w:rsidRPr="009015C4">
        <w:rPr>
          <w:b/>
          <w:bCs/>
          <w:sz w:val="21"/>
          <w:szCs w:val="21"/>
          <w:lang w:val="hu-HU"/>
        </w:rPr>
        <w: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05532E" w:rsidRPr="009015C4" w14:paraId="41489DD3" w14:textId="77777777" w:rsidTr="00A169B5">
        <w:tc>
          <w:tcPr>
            <w:tcW w:w="8352" w:type="dxa"/>
            <w:vAlign w:val="center"/>
          </w:tcPr>
          <w:p w14:paraId="7DB3EAE9" w14:textId="77777777" w:rsidR="0005532E" w:rsidRPr="009015C4" w:rsidRDefault="00E54549" w:rsidP="00E54549">
            <w:pPr>
              <w:tabs>
                <w:tab w:val="left" w:pos="5387"/>
              </w:tabs>
              <w:spacing w:before="120" w:after="120" w:line="288" w:lineRule="auto"/>
              <w:jc w:val="both"/>
              <w:rPr>
                <w:color w:val="000000" w:themeColor="text1"/>
                <w:sz w:val="21"/>
                <w:szCs w:val="21"/>
                <w:lang w:val="hu-HU"/>
              </w:rPr>
            </w:pPr>
            <w:r w:rsidRPr="009015C4">
              <w:rPr>
                <w:color w:val="000000" w:themeColor="text1"/>
                <w:sz w:val="21"/>
                <w:szCs w:val="21"/>
                <w:lang w:val="hu-HU"/>
              </w:rPr>
              <w:t>A Vodafone Magyarország Zrt. 2020. november 01. napjával társasági jogi átalakuláson ment keresztül, melynek eredményeképp kiválás útján létrejött a Vantage Towers Zrt. Az átalakulással a Vantage Towers Zrt. Magyarországon hozzávetőlegesen 2000 bázisállomás passzív infrastruktúráját és annak üzemeltetését vette át a Vodafone Magyarország Zrt.-től.</w:t>
            </w:r>
          </w:p>
          <w:p w14:paraId="68717AFD" w14:textId="1F3DB0F3" w:rsidR="00E54549" w:rsidRPr="009015C4" w:rsidRDefault="00E54549" w:rsidP="00E54549">
            <w:pPr>
              <w:tabs>
                <w:tab w:val="left" w:pos="5387"/>
              </w:tabs>
              <w:spacing w:before="120" w:after="120" w:line="288" w:lineRule="auto"/>
              <w:jc w:val="both"/>
              <w:rPr>
                <w:sz w:val="21"/>
                <w:szCs w:val="21"/>
                <w:lang w:val="hu-HU"/>
              </w:rPr>
            </w:pPr>
            <w:r w:rsidRPr="009015C4">
              <w:rPr>
                <w:sz w:val="21"/>
                <w:szCs w:val="21"/>
                <w:lang w:val="hu-HU"/>
              </w:rPr>
              <w:t xml:space="preserve">Amennyiben az Ön és a Vodafone Magyarország Zrt. között létrejött bérleti szerződés </w:t>
            </w:r>
            <w:r w:rsidR="006D15A5" w:rsidRPr="009015C4">
              <w:rPr>
                <w:sz w:val="21"/>
                <w:szCs w:val="21"/>
                <w:lang w:val="hu-HU"/>
              </w:rPr>
              <w:t xml:space="preserve">tárgyát képező bérlemény adja </w:t>
            </w:r>
            <w:r w:rsidRPr="009015C4">
              <w:rPr>
                <w:sz w:val="21"/>
                <w:szCs w:val="21"/>
                <w:lang w:val="hu-HU"/>
              </w:rPr>
              <w:t xml:space="preserve">az átalakulással érintett </w:t>
            </w:r>
            <w:r w:rsidR="006D15A5" w:rsidRPr="009015C4">
              <w:rPr>
                <w:sz w:val="21"/>
                <w:szCs w:val="21"/>
                <w:lang w:val="hu-HU"/>
              </w:rPr>
              <w:t xml:space="preserve">valamely </w:t>
            </w:r>
            <w:r w:rsidRPr="009015C4">
              <w:rPr>
                <w:sz w:val="21"/>
                <w:szCs w:val="21"/>
                <w:lang w:val="hu-HU"/>
              </w:rPr>
              <w:t>bázisállomás</w:t>
            </w:r>
            <w:r w:rsidR="006D15A5" w:rsidRPr="009015C4">
              <w:rPr>
                <w:sz w:val="21"/>
                <w:szCs w:val="21"/>
                <w:lang w:val="hu-HU"/>
              </w:rPr>
              <w:t xml:space="preserve"> helyszínét, úgy az Önnel kötött bérleti szerződés 2020. november 01. napjával a Vantage Towers Zrt.-re (mint jogutódra) szállt át.</w:t>
            </w:r>
          </w:p>
          <w:p w14:paraId="4462747D" w14:textId="0064F3F3" w:rsidR="006D15A5" w:rsidRPr="009015C4" w:rsidRDefault="006D15A5" w:rsidP="00E54549">
            <w:pPr>
              <w:tabs>
                <w:tab w:val="left" w:pos="5387"/>
              </w:tabs>
              <w:spacing w:before="120" w:after="120" w:line="288" w:lineRule="auto"/>
              <w:jc w:val="both"/>
              <w:rPr>
                <w:sz w:val="21"/>
                <w:szCs w:val="21"/>
                <w:lang w:val="hu-HU"/>
              </w:rPr>
            </w:pPr>
            <w:r w:rsidRPr="009015C4">
              <w:rPr>
                <w:sz w:val="21"/>
                <w:szCs w:val="21"/>
                <w:lang w:val="hu-HU"/>
              </w:rPr>
              <w:t>Az átalakulást megelőzően minden érintett partnerünket kiértesítettük az ezzel kapcsolatos változásokról. Amennyiben értestésünket nem vette át, vagy bármely egyéb okból nem áll jelenleg rendelkezésére, az alábbi dokumentumban megtalálja általános tájékoztatónkat:</w:t>
            </w:r>
          </w:p>
          <w:p w14:paraId="148D07AE" w14:textId="42ADA52A" w:rsidR="006D15A5" w:rsidRPr="009015C4" w:rsidRDefault="006D15A5" w:rsidP="006D15A5">
            <w:pPr>
              <w:tabs>
                <w:tab w:val="left" w:pos="5387"/>
              </w:tabs>
              <w:spacing w:before="120" w:after="120" w:line="288" w:lineRule="auto"/>
              <w:jc w:val="center"/>
              <w:rPr>
                <w:sz w:val="21"/>
                <w:szCs w:val="21"/>
                <w:lang w:val="hu-HU"/>
              </w:rPr>
            </w:pPr>
            <w:r w:rsidRPr="009015C4">
              <w:rPr>
                <w:sz w:val="21"/>
                <w:szCs w:val="21"/>
                <w:lang w:val="hu-HU"/>
              </w:rPr>
              <w:object w:dxaOrig="1520" w:dyaOrig="987" w14:anchorId="1AA61BDE">
                <v:shape id="_x0000_i1026" type="#_x0000_t75" style="width:76.2pt;height:49.2pt" o:ole="">
                  <v:imagedata r:id="rId16" o:title=""/>
                </v:shape>
                <o:OLEObject Type="Embed" ProgID="AcroExch.Document.2020" ShapeID="_x0000_i1026" DrawAspect="Icon" ObjectID="_1765170927" r:id="rId17"/>
              </w:object>
            </w:r>
          </w:p>
          <w:p w14:paraId="4835569D" w14:textId="757F9044" w:rsidR="006D15A5" w:rsidRPr="009015C4" w:rsidRDefault="006D15A5" w:rsidP="00E54549">
            <w:pPr>
              <w:tabs>
                <w:tab w:val="left" w:pos="5387"/>
              </w:tabs>
              <w:spacing w:before="120" w:after="120" w:line="288" w:lineRule="auto"/>
              <w:jc w:val="both"/>
              <w:rPr>
                <w:sz w:val="21"/>
                <w:szCs w:val="21"/>
                <w:lang w:val="hu-HU"/>
              </w:rPr>
            </w:pPr>
            <w:r w:rsidRPr="009015C4">
              <w:rPr>
                <w:sz w:val="21"/>
                <w:szCs w:val="21"/>
                <w:lang w:val="hu-HU"/>
              </w:rPr>
              <w:lastRenderedPageBreak/>
              <w:t xml:space="preserve">Amennyiben a kiválással, vagy a bérleti szerződése átszállásával kapcsolatosan további kérdése merülne fel, a </w:t>
            </w:r>
            <w:hyperlink r:id="rId18" w:history="1">
              <w:r w:rsidRPr="009015C4">
                <w:rPr>
                  <w:rStyle w:val="Hyperlink"/>
                  <w:sz w:val="21"/>
                  <w:szCs w:val="21"/>
                  <w:lang w:val="hu-HU"/>
                </w:rPr>
                <w:t>berlemenykezeles@vantagetowers.com</w:t>
              </w:r>
            </w:hyperlink>
            <w:r w:rsidRPr="009015C4">
              <w:rPr>
                <w:rStyle w:val="Hyperlink"/>
                <w:rFonts w:cs="Segoe UI"/>
                <w:color w:val="auto"/>
                <w:sz w:val="21"/>
                <w:szCs w:val="21"/>
                <w:u w:val="none"/>
              </w:rPr>
              <w:t xml:space="preserve"> e-mail </w:t>
            </w:r>
            <w:r w:rsidRPr="009015C4">
              <w:rPr>
                <w:rStyle w:val="Hyperlink"/>
                <w:rFonts w:cs="Segoe UI"/>
                <w:color w:val="auto"/>
                <w:sz w:val="21"/>
                <w:szCs w:val="21"/>
                <w:u w:val="none"/>
                <w:lang w:val="hu-HU"/>
              </w:rPr>
              <w:t>címen állunk szíves rendelkezésére.</w:t>
            </w:r>
          </w:p>
        </w:tc>
      </w:tr>
    </w:tbl>
    <w:p w14:paraId="3F2B27C9" w14:textId="77777777" w:rsidR="0005532E" w:rsidRPr="009015C4" w:rsidRDefault="0005532E" w:rsidP="0087193E">
      <w:pPr>
        <w:pStyle w:val="Bodycopy"/>
        <w:spacing w:before="120" w:after="120" w:line="288" w:lineRule="auto"/>
        <w:jc w:val="both"/>
        <w:rPr>
          <w:b/>
          <w:bCs/>
          <w:sz w:val="21"/>
          <w:szCs w:val="21"/>
          <w:lang w:val="hu-HU"/>
        </w:rPr>
      </w:pPr>
    </w:p>
    <w:p w14:paraId="73B3DAF3" w14:textId="0E322362" w:rsidR="0087193E" w:rsidRPr="009015C4" w:rsidRDefault="0087193E" w:rsidP="0087193E">
      <w:pPr>
        <w:pStyle w:val="Bodycopy"/>
        <w:spacing w:before="120" w:after="120" w:line="288" w:lineRule="auto"/>
        <w:jc w:val="both"/>
        <w:rPr>
          <w:b/>
          <w:bCs/>
          <w:sz w:val="21"/>
          <w:szCs w:val="21"/>
          <w:lang w:val="hu-HU"/>
        </w:rPr>
      </w:pPr>
      <w:r w:rsidRPr="009015C4">
        <w:rPr>
          <w:b/>
          <w:bCs/>
          <w:sz w:val="21"/>
          <w:szCs w:val="21"/>
          <w:lang w:val="hu-HU"/>
        </w:rPr>
        <w:t>Mikor jár le a bérleti szerződésem?</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87193E" w:rsidRPr="009015C4" w14:paraId="15B8064C" w14:textId="77777777" w:rsidTr="0087193E">
        <w:tc>
          <w:tcPr>
            <w:tcW w:w="8316" w:type="dxa"/>
            <w:vAlign w:val="center"/>
          </w:tcPr>
          <w:p w14:paraId="55E38D7E" w14:textId="6C4EFD17" w:rsidR="0087193E" w:rsidRPr="009015C4" w:rsidRDefault="001C2BAA" w:rsidP="00274FC7">
            <w:pPr>
              <w:pStyle w:val="Bodycopy"/>
              <w:spacing w:before="120" w:after="120" w:line="288" w:lineRule="auto"/>
              <w:jc w:val="both"/>
              <w:rPr>
                <w:sz w:val="21"/>
                <w:szCs w:val="21"/>
                <w:lang w:val="hu-HU"/>
              </w:rPr>
            </w:pPr>
            <w:r w:rsidRPr="009015C4">
              <w:rPr>
                <w:sz w:val="21"/>
                <w:szCs w:val="21"/>
                <w:lang w:val="hu-HU"/>
              </w:rPr>
              <w:t>A bérleti szerződése</w:t>
            </w:r>
            <w:r w:rsidR="00C03CB9">
              <w:rPr>
                <w:sz w:val="21"/>
                <w:szCs w:val="21"/>
                <w:lang w:val="hu-HU"/>
              </w:rPr>
              <w:t>k időtartama</w:t>
            </w:r>
            <w:r w:rsidRPr="009015C4">
              <w:rPr>
                <w:sz w:val="21"/>
                <w:szCs w:val="21"/>
                <w:lang w:val="hu-HU"/>
              </w:rPr>
              <w:t xml:space="preserve"> - rendszerint - a bérleti szerződés 4.1. pontjában kerül szabályozásra. Felhívjuk figyelmét, hogy a legtöbb bérleti szerződésünk automatikus meghosszabbodásra vonatkozó rendelkezést is tartalmaz, így a</w:t>
            </w:r>
            <w:r w:rsidR="00C03CB9">
              <w:rPr>
                <w:sz w:val="21"/>
                <w:szCs w:val="21"/>
                <w:lang w:val="hu-HU"/>
              </w:rPr>
              <w:t>z időtartam</w:t>
            </w:r>
            <w:r w:rsidRPr="009015C4">
              <w:rPr>
                <w:sz w:val="21"/>
                <w:szCs w:val="21"/>
                <w:lang w:val="hu-HU"/>
              </w:rPr>
              <w:t xml:space="preserve"> kiszámításánál kérjük, hogy szíveskedjen ezt is figyelembe venni.</w:t>
            </w:r>
          </w:p>
        </w:tc>
      </w:tr>
    </w:tbl>
    <w:p w14:paraId="30F13519" w14:textId="77777777" w:rsidR="0087193E" w:rsidRPr="009015C4" w:rsidRDefault="0087193E" w:rsidP="0087193E">
      <w:pPr>
        <w:pStyle w:val="Bodycopy"/>
        <w:spacing w:before="120" w:after="120" w:line="288" w:lineRule="auto"/>
        <w:jc w:val="both"/>
        <w:rPr>
          <w:b/>
          <w:bCs/>
          <w:sz w:val="21"/>
          <w:szCs w:val="21"/>
          <w:lang w:val="hu-HU"/>
        </w:rPr>
      </w:pPr>
    </w:p>
    <w:p w14:paraId="0AD66D60" w14:textId="5C29011C" w:rsidR="0087193E" w:rsidRPr="009015C4" w:rsidRDefault="0087193E" w:rsidP="0087193E">
      <w:pPr>
        <w:pStyle w:val="Bodycopy"/>
        <w:spacing w:before="120" w:after="120" w:line="288" w:lineRule="auto"/>
        <w:jc w:val="both"/>
        <w:rPr>
          <w:b/>
          <w:bCs/>
          <w:sz w:val="21"/>
          <w:szCs w:val="21"/>
          <w:lang w:val="hu-HU"/>
        </w:rPr>
      </w:pPr>
      <w:r w:rsidRPr="009015C4">
        <w:rPr>
          <w:b/>
          <w:bCs/>
          <w:sz w:val="21"/>
          <w:szCs w:val="21"/>
          <w:lang w:val="hu-HU"/>
        </w:rPr>
        <w:t>A bérleti szerződésemhez kapcsolódó villamosenergi</w:t>
      </w:r>
      <w:r w:rsidR="00156354" w:rsidRPr="009015C4">
        <w:rPr>
          <w:b/>
          <w:bCs/>
          <w:sz w:val="21"/>
          <w:szCs w:val="21"/>
          <w:lang w:val="hu-HU"/>
        </w:rPr>
        <w:t xml:space="preserve">a-ellátási megállapodásommal </w:t>
      </w:r>
      <w:r w:rsidRPr="009015C4">
        <w:rPr>
          <w:b/>
          <w:bCs/>
          <w:sz w:val="21"/>
          <w:szCs w:val="21"/>
          <w:lang w:val="hu-HU"/>
        </w:rPr>
        <w:t>kapcsolatban kihez fordulhatok?</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87193E" w:rsidRPr="009015C4" w14:paraId="1BF8CDA8" w14:textId="77777777" w:rsidTr="00274FC7">
        <w:tc>
          <w:tcPr>
            <w:tcW w:w="8352" w:type="dxa"/>
            <w:vAlign w:val="center"/>
          </w:tcPr>
          <w:p w14:paraId="7C0DEEF6" w14:textId="506F9AE8" w:rsidR="00D031B0" w:rsidRPr="009015C4" w:rsidRDefault="00156354" w:rsidP="00D031B0">
            <w:pPr>
              <w:pStyle w:val="Bodycopy"/>
              <w:spacing w:before="120" w:after="120" w:line="288" w:lineRule="auto"/>
              <w:jc w:val="both"/>
              <w:rPr>
                <w:sz w:val="21"/>
                <w:szCs w:val="21"/>
                <w:lang w:val="hu-HU"/>
              </w:rPr>
            </w:pPr>
            <w:r w:rsidRPr="009015C4">
              <w:rPr>
                <w:sz w:val="21"/>
                <w:szCs w:val="21"/>
                <w:lang w:val="hu-HU"/>
              </w:rPr>
              <w:t>Almérő alapján történő villamosenergia-ellátás esetén a Vodafone Magyarország Zrt.</w:t>
            </w:r>
            <w:r w:rsidR="00C03CB9">
              <w:rPr>
                <w:sz w:val="21"/>
                <w:szCs w:val="21"/>
                <w:lang w:val="hu-HU"/>
              </w:rPr>
              <w:t xml:space="preserve"> </w:t>
            </w:r>
            <w:r w:rsidR="00C03CB9" w:rsidRPr="00C03CB9">
              <w:rPr>
                <w:i/>
                <w:iCs/>
                <w:sz w:val="21"/>
                <w:szCs w:val="21"/>
                <w:lang w:val="hu-HU"/>
              </w:rPr>
              <w:t>és az állomásra betelepülő egyéb szolgáltatókkal</w:t>
            </w:r>
            <w:r w:rsidRPr="009015C4">
              <w:rPr>
                <w:sz w:val="21"/>
                <w:szCs w:val="21"/>
                <w:lang w:val="hu-HU"/>
              </w:rPr>
              <w:t xml:space="preserve"> köt megállapodást a bérbeadókkal, így kérjük</w:t>
            </w:r>
            <w:r w:rsidR="007F639C" w:rsidRPr="009015C4">
              <w:rPr>
                <w:sz w:val="21"/>
                <w:szCs w:val="21"/>
                <w:lang w:val="hu-HU"/>
              </w:rPr>
              <w:t>,</w:t>
            </w:r>
            <w:r w:rsidRPr="009015C4">
              <w:rPr>
                <w:sz w:val="21"/>
                <w:szCs w:val="21"/>
                <w:lang w:val="hu-HU"/>
              </w:rPr>
              <w:t xml:space="preserve"> </w:t>
            </w:r>
            <w:r w:rsidR="00D031B0" w:rsidRPr="009015C4">
              <w:rPr>
                <w:sz w:val="21"/>
                <w:szCs w:val="21"/>
                <w:lang w:val="hu-HU"/>
              </w:rPr>
              <w:t xml:space="preserve">hogy </w:t>
            </w:r>
            <w:r w:rsidRPr="009015C4">
              <w:rPr>
                <w:sz w:val="21"/>
                <w:szCs w:val="21"/>
                <w:lang w:val="hu-HU"/>
              </w:rPr>
              <w:t xml:space="preserve">bármely ezzel kapcsolatos kérdésével </w:t>
            </w:r>
            <w:r w:rsidR="00D031B0" w:rsidRPr="009015C4">
              <w:rPr>
                <w:sz w:val="21"/>
                <w:szCs w:val="21"/>
                <w:lang w:val="hu-HU"/>
              </w:rPr>
              <w:t xml:space="preserve">forduljon bizalommal a Vodafone munkatársaihoz a </w:t>
            </w:r>
            <w:r w:rsidR="007F639C" w:rsidRPr="009015C4">
              <w:rPr>
                <w:sz w:val="21"/>
                <w:szCs w:val="21"/>
                <w:lang w:val="hu-HU"/>
              </w:rPr>
              <w:t xml:space="preserve"> </w:t>
            </w:r>
            <w:hyperlink r:id="rId19" w:history="1">
              <w:r w:rsidR="00BD77EF" w:rsidRPr="009015C4">
                <w:rPr>
                  <w:rStyle w:val="Hyperlink"/>
                  <w:sz w:val="21"/>
                  <w:szCs w:val="21"/>
                  <w:lang w:val="hu-HU"/>
                </w:rPr>
                <w:t>berlemenykezeles.hu@vodafone.com</w:t>
              </w:r>
            </w:hyperlink>
            <w:r w:rsidR="00BD77EF" w:rsidRPr="009015C4">
              <w:rPr>
                <w:sz w:val="21"/>
                <w:szCs w:val="21"/>
                <w:lang w:val="hu-HU"/>
              </w:rPr>
              <w:t xml:space="preserve"> </w:t>
            </w:r>
            <w:r w:rsidR="007F639C" w:rsidRPr="009015C4">
              <w:rPr>
                <w:sz w:val="21"/>
                <w:szCs w:val="21"/>
                <w:lang w:val="hu-HU"/>
              </w:rPr>
              <w:t>e-mail címen</w:t>
            </w:r>
            <w:r w:rsidR="00D031B0" w:rsidRPr="009015C4">
              <w:rPr>
                <w:sz w:val="21"/>
                <w:szCs w:val="21"/>
                <w:lang w:val="hu-HU"/>
              </w:rPr>
              <w:t>.</w:t>
            </w:r>
          </w:p>
          <w:p w14:paraId="5F2EA83B" w14:textId="5FC4F5EE" w:rsidR="0087193E" w:rsidRPr="009015C4" w:rsidRDefault="007F639C" w:rsidP="00D031B0">
            <w:pPr>
              <w:pStyle w:val="Bodycopy"/>
              <w:spacing w:before="120" w:after="120" w:line="288" w:lineRule="auto"/>
              <w:jc w:val="both"/>
              <w:rPr>
                <w:sz w:val="21"/>
                <w:szCs w:val="21"/>
                <w:lang w:val="hu-HU"/>
              </w:rPr>
            </w:pPr>
            <w:r w:rsidRPr="009015C4">
              <w:rPr>
                <w:sz w:val="21"/>
                <w:szCs w:val="21"/>
                <w:lang w:val="hu-HU"/>
              </w:rPr>
              <w:t>(</w:t>
            </w:r>
            <w:r w:rsidR="00156354" w:rsidRPr="009015C4">
              <w:rPr>
                <w:sz w:val="21"/>
                <w:szCs w:val="21"/>
                <w:lang w:val="hu-HU"/>
              </w:rPr>
              <w:t>Főmérő létesítése esetén közvetlen kapcsolat</w:t>
            </w:r>
            <w:r w:rsidRPr="009015C4">
              <w:rPr>
                <w:sz w:val="21"/>
                <w:szCs w:val="21"/>
                <w:lang w:val="hu-HU"/>
              </w:rPr>
              <w:t xml:space="preserve">ban állunk </w:t>
            </w:r>
            <w:r w:rsidR="00156354" w:rsidRPr="009015C4">
              <w:rPr>
                <w:sz w:val="21"/>
                <w:szCs w:val="21"/>
                <w:lang w:val="hu-HU"/>
              </w:rPr>
              <w:t>a szo</w:t>
            </w:r>
            <w:r w:rsidRPr="009015C4">
              <w:rPr>
                <w:sz w:val="21"/>
                <w:szCs w:val="21"/>
                <w:lang w:val="hu-HU"/>
              </w:rPr>
              <w:t>l</w:t>
            </w:r>
            <w:r w:rsidR="00156354" w:rsidRPr="009015C4">
              <w:rPr>
                <w:sz w:val="21"/>
                <w:szCs w:val="21"/>
                <w:lang w:val="hu-HU"/>
              </w:rPr>
              <w:t>gáltatóval</w:t>
            </w:r>
            <w:r w:rsidR="00C72F2A" w:rsidRPr="009015C4">
              <w:rPr>
                <w:sz w:val="21"/>
                <w:szCs w:val="21"/>
                <w:lang w:val="hu-HU"/>
              </w:rPr>
              <w:t>, így ilyenkor semmilyen teendője nincs a bázisállomás villamosenergia-ellátása vonatkozásában</w:t>
            </w:r>
            <w:r w:rsidR="00156354" w:rsidRPr="009015C4">
              <w:rPr>
                <w:sz w:val="21"/>
                <w:szCs w:val="21"/>
                <w:lang w:val="hu-HU"/>
              </w:rPr>
              <w:t>.</w:t>
            </w:r>
            <w:r w:rsidRPr="009015C4">
              <w:rPr>
                <w:sz w:val="21"/>
                <w:szCs w:val="21"/>
                <w:lang w:val="hu-HU"/>
              </w:rPr>
              <w:t>)</w:t>
            </w:r>
          </w:p>
        </w:tc>
      </w:tr>
    </w:tbl>
    <w:p w14:paraId="1D7EF876" w14:textId="0628B8CD" w:rsidR="0087193E" w:rsidRPr="009015C4" w:rsidRDefault="0087193E" w:rsidP="00214417">
      <w:pPr>
        <w:pStyle w:val="Bodycopy"/>
        <w:spacing w:before="120" w:after="120" w:line="288" w:lineRule="auto"/>
        <w:jc w:val="both"/>
        <w:rPr>
          <w:b/>
          <w:bCs/>
          <w:sz w:val="21"/>
          <w:szCs w:val="21"/>
          <w:lang w:val="hu-HU"/>
        </w:rPr>
      </w:pPr>
    </w:p>
    <w:p w14:paraId="222E0EE2" w14:textId="56F2B10D" w:rsidR="009015C4" w:rsidRPr="009015C4" w:rsidRDefault="009015C4" w:rsidP="009015C4">
      <w:pPr>
        <w:pStyle w:val="Bodycopy"/>
        <w:spacing w:before="120" w:after="120" w:line="288" w:lineRule="auto"/>
        <w:jc w:val="both"/>
        <w:rPr>
          <w:b/>
          <w:bCs/>
          <w:sz w:val="21"/>
          <w:szCs w:val="21"/>
          <w:lang w:val="hu-HU"/>
        </w:rPr>
      </w:pPr>
      <w:r w:rsidRPr="009015C4">
        <w:rPr>
          <w:b/>
          <w:bCs/>
          <w:sz w:val="21"/>
          <w:szCs w:val="21"/>
          <w:lang w:val="hu-HU"/>
        </w:rPr>
        <w:t>A bérleti jogviszonyhoz kapcsolódó villamosenergia számlával kapcsolatban kihez fordulhatok?</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9015C4" w:rsidRPr="009015C4" w14:paraId="6860E5E4" w14:textId="77777777" w:rsidTr="00AA153F">
        <w:tc>
          <w:tcPr>
            <w:tcW w:w="8352" w:type="dxa"/>
            <w:vAlign w:val="center"/>
          </w:tcPr>
          <w:p w14:paraId="323CFA73" w14:textId="4FC79AD0" w:rsidR="009015C4" w:rsidRPr="009015C4" w:rsidRDefault="009015C4" w:rsidP="00AA153F">
            <w:pPr>
              <w:pStyle w:val="Bodycopy"/>
              <w:spacing w:before="120" w:after="120" w:line="288" w:lineRule="auto"/>
              <w:jc w:val="both"/>
              <w:rPr>
                <w:sz w:val="21"/>
                <w:szCs w:val="21"/>
                <w:lang w:val="hu-HU"/>
              </w:rPr>
            </w:pPr>
            <w:r w:rsidRPr="009015C4">
              <w:rPr>
                <w:sz w:val="21"/>
                <w:szCs w:val="21"/>
                <w:lang w:val="hu-HU"/>
              </w:rPr>
              <w:t xml:space="preserve">Amennyiben bármilyen kérdése merülne fel a bérleti jogviszonyhoz kapcsolódó villamosenergia számlával kapcsolatban, úgy a Vodafone kollégái a </w:t>
            </w:r>
            <w:hyperlink r:id="rId20" w:history="1">
              <w:r w:rsidRPr="009015C4">
                <w:rPr>
                  <w:rStyle w:val="Hyperlink"/>
                  <w:sz w:val="21"/>
                  <w:szCs w:val="21"/>
                  <w:lang w:val="hu-HU"/>
                </w:rPr>
                <w:t>supplier-support.hu@vodafone.com</w:t>
              </w:r>
            </w:hyperlink>
            <w:r w:rsidRPr="009015C4">
              <w:rPr>
                <w:sz w:val="21"/>
                <w:szCs w:val="21"/>
                <w:lang w:val="hu-HU"/>
              </w:rPr>
              <w:t xml:space="preserve"> e-mail címen állnak szíves rendelkezésére.</w:t>
            </w:r>
          </w:p>
        </w:tc>
      </w:tr>
    </w:tbl>
    <w:p w14:paraId="56E1CCDE" w14:textId="77777777" w:rsidR="009015C4" w:rsidRPr="009015C4" w:rsidRDefault="009015C4" w:rsidP="00214417">
      <w:pPr>
        <w:pStyle w:val="Bodycopy"/>
        <w:spacing w:before="120" w:after="120" w:line="288" w:lineRule="auto"/>
        <w:jc w:val="both"/>
        <w:rPr>
          <w:b/>
          <w:bCs/>
          <w:sz w:val="21"/>
          <w:szCs w:val="21"/>
          <w:lang w:val="hu-HU"/>
        </w:rPr>
      </w:pPr>
    </w:p>
    <w:p w14:paraId="4424F724" w14:textId="31919CAF" w:rsidR="00214417" w:rsidRPr="009015C4" w:rsidRDefault="0087193E" w:rsidP="00214417">
      <w:pPr>
        <w:pStyle w:val="Bodycopy"/>
        <w:spacing w:before="120" w:after="120" w:line="288" w:lineRule="auto"/>
        <w:jc w:val="both"/>
        <w:rPr>
          <w:b/>
          <w:bCs/>
          <w:sz w:val="21"/>
          <w:szCs w:val="21"/>
          <w:lang w:val="hu-HU"/>
        </w:rPr>
      </w:pPr>
      <w:r w:rsidRPr="009015C4">
        <w:rPr>
          <w:b/>
          <w:bCs/>
          <w:sz w:val="21"/>
          <w:szCs w:val="21"/>
          <w:lang w:val="hu-HU"/>
        </w:rPr>
        <w:t xml:space="preserve">Milyen esetben van lehetőség </w:t>
      </w:r>
      <w:r w:rsidR="007F639C" w:rsidRPr="009015C4">
        <w:rPr>
          <w:b/>
          <w:bCs/>
          <w:sz w:val="21"/>
          <w:szCs w:val="21"/>
          <w:lang w:val="hu-HU"/>
        </w:rPr>
        <w:t xml:space="preserve">a </w:t>
      </w:r>
      <w:r w:rsidRPr="009015C4">
        <w:rPr>
          <w:b/>
          <w:bCs/>
          <w:sz w:val="21"/>
          <w:szCs w:val="21"/>
          <w:lang w:val="hu-HU"/>
        </w:rPr>
        <w:t>bérleti szerződésem módosítására?</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214417" w:rsidRPr="009015C4" w14:paraId="3937AB9F" w14:textId="77777777" w:rsidTr="00274FC7">
        <w:tc>
          <w:tcPr>
            <w:tcW w:w="8352" w:type="dxa"/>
            <w:vAlign w:val="center"/>
          </w:tcPr>
          <w:p w14:paraId="7E2BB984" w14:textId="77777777" w:rsidR="00214417" w:rsidRPr="009015C4" w:rsidRDefault="007F639C" w:rsidP="00274FC7">
            <w:pPr>
              <w:pStyle w:val="Bodycopy"/>
              <w:spacing w:before="120" w:after="120" w:line="288" w:lineRule="auto"/>
              <w:jc w:val="both"/>
              <w:rPr>
                <w:sz w:val="21"/>
                <w:szCs w:val="21"/>
                <w:lang w:val="hu-HU"/>
              </w:rPr>
            </w:pPr>
            <w:r w:rsidRPr="009015C4">
              <w:rPr>
                <w:sz w:val="21"/>
                <w:szCs w:val="21"/>
                <w:lang w:val="hu-HU"/>
              </w:rPr>
              <w:t>Hatályos bérleti szerződés esetén általában nem áll módunkban módosítani a bérleti szerződésben foglalt rendelkezéseken.</w:t>
            </w:r>
          </w:p>
          <w:p w14:paraId="5A40E851" w14:textId="3698AD0F" w:rsidR="00C72F2A" w:rsidRPr="009015C4" w:rsidRDefault="00C72F2A" w:rsidP="00C72F2A">
            <w:pPr>
              <w:pStyle w:val="Bodycopy"/>
              <w:spacing w:before="120" w:after="120" w:line="288" w:lineRule="auto"/>
              <w:jc w:val="both"/>
              <w:rPr>
                <w:sz w:val="21"/>
                <w:szCs w:val="21"/>
                <w:lang w:val="hu-HU"/>
              </w:rPr>
            </w:pPr>
            <w:r w:rsidRPr="009015C4">
              <w:rPr>
                <w:sz w:val="21"/>
                <w:szCs w:val="21"/>
                <w:lang w:val="hu-HU"/>
              </w:rPr>
              <w:lastRenderedPageBreak/>
              <w:t xml:space="preserve">Szerződésmódosításra rendszerint speciális körülmények esetén, meghatározott adatok változásakor kerül sor, az érdemi szerződési feltételek változatlansága mellett. Pl.: </w:t>
            </w:r>
          </w:p>
          <w:p w14:paraId="3A0C741A" w14:textId="5DC728BC" w:rsidR="007F639C" w:rsidRPr="009015C4" w:rsidRDefault="007F639C" w:rsidP="00C72F2A">
            <w:pPr>
              <w:pStyle w:val="Bodycopy"/>
              <w:numPr>
                <w:ilvl w:val="0"/>
                <w:numId w:val="4"/>
              </w:numPr>
              <w:spacing w:before="120" w:after="120" w:line="288" w:lineRule="auto"/>
              <w:jc w:val="both"/>
              <w:rPr>
                <w:sz w:val="21"/>
                <w:szCs w:val="21"/>
                <w:lang w:val="hu-HU"/>
              </w:rPr>
            </w:pPr>
            <w:r w:rsidRPr="009015C4">
              <w:rPr>
                <w:sz w:val="21"/>
                <w:szCs w:val="21"/>
                <w:lang w:val="hu-HU"/>
              </w:rPr>
              <w:t>Bérbeadó személyének változása</w:t>
            </w:r>
          </w:p>
          <w:p w14:paraId="230C4CA0" w14:textId="77777777" w:rsidR="007F639C" w:rsidRPr="009015C4" w:rsidRDefault="007F639C" w:rsidP="007F639C">
            <w:pPr>
              <w:pStyle w:val="Bodycopy"/>
              <w:numPr>
                <w:ilvl w:val="0"/>
                <w:numId w:val="4"/>
              </w:numPr>
              <w:spacing w:before="120" w:after="120" w:line="288" w:lineRule="auto"/>
              <w:jc w:val="both"/>
              <w:rPr>
                <w:sz w:val="21"/>
                <w:szCs w:val="21"/>
                <w:lang w:val="hu-HU"/>
              </w:rPr>
            </w:pPr>
            <w:r w:rsidRPr="009015C4">
              <w:rPr>
                <w:sz w:val="21"/>
                <w:szCs w:val="21"/>
                <w:lang w:val="hu-HU"/>
              </w:rPr>
              <w:t>Adószám változása</w:t>
            </w:r>
          </w:p>
          <w:p w14:paraId="5929F20C" w14:textId="785E5417" w:rsidR="007F639C" w:rsidRPr="009015C4" w:rsidRDefault="007F639C" w:rsidP="007F639C">
            <w:pPr>
              <w:pStyle w:val="Bodycopy"/>
              <w:spacing w:before="120" w:after="120" w:line="288" w:lineRule="auto"/>
              <w:jc w:val="both"/>
              <w:rPr>
                <w:sz w:val="21"/>
                <w:szCs w:val="21"/>
                <w:lang w:val="hu-HU"/>
              </w:rPr>
            </w:pPr>
            <w:r w:rsidRPr="009015C4">
              <w:rPr>
                <w:sz w:val="21"/>
                <w:szCs w:val="21"/>
                <w:lang w:val="hu-HU"/>
              </w:rPr>
              <w:t>A bérleti szerződés</w:t>
            </w:r>
            <w:r w:rsidR="00F22117" w:rsidRPr="009015C4">
              <w:rPr>
                <w:sz w:val="21"/>
                <w:szCs w:val="21"/>
                <w:lang w:val="hu-HU"/>
              </w:rPr>
              <w:t xml:space="preserve"> </w:t>
            </w:r>
            <w:r w:rsidRPr="009015C4">
              <w:rPr>
                <w:sz w:val="21"/>
                <w:szCs w:val="21"/>
                <w:lang w:val="hu-HU"/>
              </w:rPr>
              <w:t>lejár</w:t>
            </w:r>
            <w:r w:rsidR="00F22117" w:rsidRPr="009015C4">
              <w:rPr>
                <w:sz w:val="21"/>
                <w:szCs w:val="21"/>
                <w:lang w:val="hu-HU"/>
              </w:rPr>
              <w:t>a</w:t>
            </w:r>
            <w:r w:rsidRPr="009015C4">
              <w:rPr>
                <w:sz w:val="21"/>
                <w:szCs w:val="21"/>
                <w:lang w:val="hu-HU"/>
              </w:rPr>
              <w:t>tát követően, amennyiben minden érintett fél úgy kívánja és a feltételekben sikerül maradéktalanul megegyezniük, új bérleti szerződés megkötésére kerül sor.</w:t>
            </w:r>
          </w:p>
        </w:tc>
      </w:tr>
    </w:tbl>
    <w:p w14:paraId="4C0D833C" w14:textId="77777777" w:rsidR="00BD77EF" w:rsidRPr="009015C4" w:rsidRDefault="00BD77EF" w:rsidP="0087193E">
      <w:pPr>
        <w:pStyle w:val="Bodycopy"/>
        <w:spacing w:before="120" w:after="120" w:line="288" w:lineRule="auto"/>
        <w:jc w:val="both"/>
        <w:rPr>
          <w:b/>
          <w:bCs/>
          <w:sz w:val="21"/>
          <w:szCs w:val="21"/>
          <w:lang w:val="hu-HU"/>
        </w:rPr>
      </w:pPr>
    </w:p>
    <w:p w14:paraId="68ED8A6A" w14:textId="5D84D5DE" w:rsidR="0087193E" w:rsidRPr="009015C4" w:rsidRDefault="0087193E" w:rsidP="0087193E">
      <w:pPr>
        <w:pStyle w:val="Bodycopy"/>
        <w:spacing w:before="120" w:after="120" w:line="288" w:lineRule="auto"/>
        <w:jc w:val="both"/>
        <w:rPr>
          <w:b/>
          <w:bCs/>
          <w:sz w:val="21"/>
          <w:szCs w:val="21"/>
          <w:lang w:val="hu-HU"/>
        </w:rPr>
      </w:pPr>
      <w:r w:rsidRPr="009015C4">
        <w:rPr>
          <w:b/>
          <w:bCs/>
          <w:sz w:val="21"/>
          <w:szCs w:val="21"/>
          <w:lang w:val="hu-HU"/>
        </w:rPr>
        <w:t>Mit tegyek, ha bérbeadóként változás történik az adataimban?</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214417" w:rsidRPr="009015C4" w14:paraId="6C2143F4" w14:textId="77777777" w:rsidTr="00274FC7">
        <w:tc>
          <w:tcPr>
            <w:tcW w:w="8352" w:type="dxa"/>
            <w:vAlign w:val="center"/>
          </w:tcPr>
          <w:p w14:paraId="02B81C45" w14:textId="0CA936CD" w:rsidR="00214417" w:rsidRPr="009015C4" w:rsidRDefault="007A49C5" w:rsidP="00274FC7">
            <w:pPr>
              <w:pStyle w:val="Bodycopy"/>
              <w:spacing w:before="120" w:after="120" w:line="288" w:lineRule="auto"/>
              <w:jc w:val="both"/>
              <w:rPr>
                <w:sz w:val="21"/>
                <w:szCs w:val="21"/>
                <w:lang w:val="hu-HU"/>
              </w:rPr>
            </w:pPr>
            <w:r w:rsidRPr="009015C4">
              <w:rPr>
                <w:sz w:val="21"/>
                <w:szCs w:val="21"/>
                <w:lang w:val="hu-HU"/>
              </w:rPr>
              <w:t xml:space="preserve">Ilyen esetben kérjük, hogy minél hamarabb vegye fel velünk a kapcsolatot a </w:t>
            </w:r>
            <w:hyperlink r:id="rId21" w:history="1">
              <w:r w:rsidRPr="009015C4">
                <w:rPr>
                  <w:rStyle w:val="Hyperlink"/>
                  <w:sz w:val="21"/>
                  <w:szCs w:val="21"/>
                  <w:lang w:val="hu-HU"/>
                </w:rPr>
                <w:t>berlemenykezeles@vantagetowers.com</w:t>
              </w:r>
            </w:hyperlink>
            <w:r w:rsidRPr="009015C4">
              <w:rPr>
                <w:rStyle w:val="Hyperlink"/>
                <w:rFonts w:cs="Segoe UI"/>
                <w:color w:val="auto"/>
                <w:sz w:val="21"/>
                <w:szCs w:val="21"/>
                <w:u w:val="none"/>
              </w:rPr>
              <w:t xml:space="preserve"> e-mail </w:t>
            </w:r>
            <w:r w:rsidRPr="009015C4">
              <w:rPr>
                <w:rStyle w:val="Hyperlink"/>
                <w:rFonts w:cs="Segoe UI"/>
                <w:color w:val="auto"/>
                <w:sz w:val="21"/>
                <w:szCs w:val="21"/>
                <w:u w:val="none"/>
                <w:lang w:val="hu-HU"/>
              </w:rPr>
              <w:t>címen. A minél gyorsabb ügyintézés érdekében kérjük, hogy a kapcsolatfelvétellel egyidejűleg szíveskedjen megküldeni részünkre az adatváltozást alátámasztó dokumentum másolatát is. (pl.: magánszemély esetén a személyes irat</w:t>
            </w:r>
            <w:r w:rsidR="000860C2" w:rsidRPr="009015C4">
              <w:rPr>
                <w:rStyle w:val="Hyperlink"/>
                <w:rFonts w:cs="Segoe UI"/>
                <w:color w:val="auto"/>
                <w:sz w:val="21"/>
                <w:szCs w:val="21"/>
                <w:u w:val="none"/>
                <w:lang w:val="hu-HU"/>
              </w:rPr>
              <w:t>a</w:t>
            </w:r>
            <w:r w:rsidRPr="009015C4">
              <w:rPr>
                <w:rStyle w:val="Hyperlink"/>
                <w:rFonts w:cs="Segoe UI"/>
                <w:color w:val="auto"/>
                <w:sz w:val="21"/>
                <w:szCs w:val="21"/>
                <w:u w:val="none"/>
                <w:lang w:val="hu-HU"/>
              </w:rPr>
              <w:t xml:space="preserve"> másolatát; gazdasági társaság esetén a változást alátámasztó cégkivonatot; társasház esetén a vonatkozó közgyűlési határozat másolatát</w:t>
            </w:r>
            <w:r w:rsidR="00822462" w:rsidRPr="009015C4">
              <w:rPr>
                <w:rStyle w:val="Hyperlink"/>
                <w:rFonts w:cs="Segoe UI"/>
                <w:color w:val="auto"/>
                <w:sz w:val="21"/>
                <w:szCs w:val="21"/>
                <w:u w:val="none"/>
                <w:lang w:val="hu-HU"/>
              </w:rPr>
              <w:t>;</w:t>
            </w:r>
            <w:r w:rsidR="00822462" w:rsidRPr="009015C4">
              <w:rPr>
                <w:rStyle w:val="Hyperlink"/>
                <w:rFonts w:cs="Segoe UI"/>
                <w:sz w:val="21"/>
                <w:szCs w:val="21"/>
                <w:u w:val="none"/>
              </w:rPr>
              <w:t xml:space="preserve"> </w:t>
            </w:r>
            <w:r w:rsidR="00822462" w:rsidRPr="009015C4">
              <w:rPr>
                <w:sz w:val="21"/>
                <w:szCs w:val="21"/>
                <w:lang w:val="hu-HU"/>
              </w:rPr>
              <w:t>bankszámlaszám változása esetén számlakivonatot, vagy a számlavezető bank által kiadott igazolást).</w:t>
            </w:r>
          </w:p>
        </w:tc>
      </w:tr>
    </w:tbl>
    <w:p w14:paraId="1BB501A4" w14:textId="77777777" w:rsidR="007A49C5" w:rsidRPr="009015C4" w:rsidRDefault="007A49C5" w:rsidP="00214417">
      <w:pPr>
        <w:pStyle w:val="Bodycopy"/>
        <w:spacing w:before="120" w:after="120" w:line="288" w:lineRule="auto"/>
        <w:jc w:val="both"/>
        <w:rPr>
          <w:b/>
          <w:bCs/>
          <w:sz w:val="21"/>
          <w:szCs w:val="21"/>
          <w:lang w:val="hu-HU"/>
        </w:rPr>
      </w:pPr>
    </w:p>
    <w:p w14:paraId="53FDEDC0" w14:textId="4F99E220" w:rsidR="00214417" w:rsidRPr="009015C4" w:rsidRDefault="0087193E" w:rsidP="00214417">
      <w:pPr>
        <w:pStyle w:val="Bodycopy"/>
        <w:spacing w:before="120" w:after="120" w:line="288" w:lineRule="auto"/>
        <w:jc w:val="both"/>
        <w:rPr>
          <w:b/>
          <w:bCs/>
          <w:sz w:val="21"/>
          <w:szCs w:val="21"/>
          <w:lang w:val="hu-HU"/>
        </w:rPr>
      </w:pPr>
      <w:r w:rsidRPr="009015C4">
        <w:rPr>
          <w:b/>
          <w:bCs/>
          <w:sz w:val="21"/>
          <w:szCs w:val="21"/>
          <w:lang w:val="hu-HU"/>
        </w:rPr>
        <w:t>Mi a teendő</w:t>
      </w:r>
      <w:r w:rsidR="00BD77EF" w:rsidRPr="009015C4">
        <w:rPr>
          <w:b/>
          <w:bCs/>
          <w:sz w:val="21"/>
          <w:szCs w:val="21"/>
          <w:lang w:val="hu-HU"/>
        </w:rPr>
        <w:t>, ha</w:t>
      </w:r>
      <w:r w:rsidR="007A49C5" w:rsidRPr="009015C4">
        <w:rPr>
          <w:b/>
          <w:bCs/>
          <w:sz w:val="21"/>
          <w:szCs w:val="21"/>
          <w:lang w:val="hu-HU"/>
        </w:rPr>
        <w:t xml:space="preserve"> a bérbeadó </w:t>
      </w:r>
      <w:r w:rsidR="00BD77EF" w:rsidRPr="009015C4">
        <w:rPr>
          <w:b/>
          <w:bCs/>
          <w:sz w:val="21"/>
          <w:szCs w:val="21"/>
          <w:lang w:val="hu-HU"/>
        </w:rPr>
        <w:t>személye megváltozott?</w:t>
      </w:r>
      <w:r w:rsidR="007A49C5" w:rsidRPr="009015C4">
        <w:rPr>
          <w:b/>
          <w:bCs/>
          <w:sz w:val="21"/>
          <w:szCs w:val="21"/>
          <w:lang w:val="hu-HU"/>
        </w:rPr>
        <w:t xml:space="preserve"> (pl.: adásvétel</w:t>
      </w:r>
      <w:r w:rsidR="00BD77EF" w:rsidRPr="009015C4">
        <w:rPr>
          <w:b/>
          <w:bCs/>
          <w:sz w:val="21"/>
          <w:szCs w:val="21"/>
          <w:lang w:val="hu-HU"/>
        </w:rPr>
        <w:t>,</w:t>
      </w:r>
      <w:r w:rsidR="007A49C5" w:rsidRPr="009015C4">
        <w:rPr>
          <w:b/>
          <w:bCs/>
          <w:sz w:val="21"/>
          <w:szCs w:val="21"/>
          <w:lang w:val="hu-HU"/>
        </w:rPr>
        <w:t xml:space="preserve"> ajándékozás</w:t>
      </w:r>
      <w:r w:rsidR="00BD77EF" w:rsidRPr="009015C4">
        <w:rPr>
          <w:b/>
          <w:bCs/>
          <w:sz w:val="21"/>
          <w:szCs w:val="21"/>
          <w:lang w:val="hu-HU"/>
        </w:rPr>
        <w:t>,</w:t>
      </w:r>
      <w:r w:rsidR="007A49C5" w:rsidRPr="009015C4">
        <w:rPr>
          <w:b/>
          <w:bCs/>
          <w:sz w:val="21"/>
          <w:szCs w:val="21"/>
          <w:lang w:val="hu-HU"/>
        </w:rPr>
        <w:t xml:space="preserve"> öröklés</w:t>
      </w:r>
      <w:r w:rsidR="00BD77EF" w:rsidRPr="009015C4">
        <w:rPr>
          <w:b/>
          <w:bCs/>
          <w:sz w:val="21"/>
          <w:szCs w:val="21"/>
          <w:lang w:val="hu-HU"/>
        </w:rPr>
        <w:t>, vagy jogi személy átalakulása esetén</w:t>
      </w:r>
      <w:r w:rsidR="007A49C5" w:rsidRPr="009015C4">
        <w:rPr>
          <w:b/>
          <w:bCs/>
          <w:sz w:val="21"/>
          <w:szCs w:val="21"/>
          <w:lang w:val="hu-HU"/>
        </w:rPr>
        <w: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214417" w:rsidRPr="009015C4" w14:paraId="631D7712" w14:textId="77777777" w:rsidTr="00947DF9">
        <w:tc>
          <w:tcPr>
            <w:tcW w:w="8316" w:type="dxa"/>
            <w:vAlign w:val="center"/>
          </w:tcPr>
          <w:p w14:paraId="4004777A" w14:textId="13DA2CE9" w:rsidR="00CF30F4" w:rsidRPr="009015C4" w:rsidRDefault="00CF30F4" w:rsidP="00274FC7">
            <w:pPr>
              <w:pStyle w:val="Bodycopy"/>
              <w:spacing w:before="120" w:after="120" w:line="288" w:lineRule="auto"/>
              <w:jc w:val="both"/>
              <w:rPr>
                <w:rStyle w:val="Hyperlink"/>
                <w:rFonts w:cs="Segoe UI"/>
                <w:color w:val="auto"/>
                <w:sz w:val="21"/>
                <w:szCs w:val="21"/>
                <w:u w:val="none"/>
                <w:lang w:val="hu-HU"/>
              </w:rPr>
            </w:pPr>
            <w:r w:rsidRPr="009015C4">
              <w:rPr>
                <w:sz w:val="21"/>
                <w:szCs w:val="21"/>
                <w:lang w:val="hu-HU"/>
              </w:rPr>
              <w:t xml:space="preserve">Kérjük, hogy ilyen körülmény fennállása esetén mihamarabb szíveskedjen tájékoztatni minkent a </w:t>
            </w:r>
            <w:hyperlink r:id="rId22" w:history="1">
              <w:r w:rsidRPr="009015C4">
                <w:rPr>
                  <w:rStyle w:val="Hyperlink"/>
                  <w:sz w:val="21"/>
                  <w:szCs w:val="21"/>
                  <w:lang w:val="hu-HU"/>
                </w:rPr>
                <w:t>berlemenykezeles@vantagetowers.com</w:t>
              </w:r>
            </w:hyperlink>
            <w:r w:rsidRPr="009015C4">
              <w:rPr>
                <w:rStyle w:val="Hyperlink"/>
                <w:rFonts w:cs="Segoe UI"/>
                <w:color w:val="auto"/>
                <w:sz w:val="21"/>
                <w:szCs w:val="21"/>
                <w:u w:val="none"/>
              </w:rPr>
              <w:t xml:space="preserve"> e-mail </w:t>
            </w:r>
            <w:r w:rsidRPr="009015C4">
              <w:rPr>
                <w:rStyle w:val="Hyperlink"/>
                <w:rFonts w:cs="Segoe UI"/>
                <w:color w:val="auto"/>
                <w:sz w:val="21"/>
                <w:szCs w:val="21"/>
                <w:u w:val="none"/>
                <w:lang w:val="hu-HU"/>
              </w:rPr>
              <w:t xml:space="preserve">címen. </w:t>
            </w:r>
          </w:p>
          <w:p w14:paraId="59C47521" w14:textId="6A2B309D" w:rsidR="00214417" w:rsidRPr="009015C4" w:rsidRDefault="00CF30F4" w:rsidP="00C52ED3">
            <w:pPr>
              <w:pStyle w:val="Bodycopy"/>
              <w:spacing w:before="120" w:after="120" w:line="288" w:lineRule="auto"/>
              <w:ind w:left="295"/>
              <w:jc w:val="both"/>
              <w:rPr>
                <w:sz w:val="21"/>
                <w:szCs w:val="21"/>
                <w:lang w:val="hu-HU"/>
              </w:rPr>
            </w:pPr>
            <w:r w:rsidRPr="009015C4">
              <w:rPr>
                <w:sz w:val="21"/>
                <w:szCs w:val="21"/>
                <w:lang w:val="hu-HU"/>
              </w:rPr>
              <w:t>Ame</w:t>
            </w:r>
            <w:r w:rsidR="00C52ED3" w:rsidRPr="009015C4">
              <w:rPr>
                <w:sz w:val="21"/>
                <w:szCs w:val="21"/>
                <w:lang w:val="hu-HU"/>
              </w:rPr>
              <w:t xml:space="preserve">nnyiben Ön jogi személyként, vagy egyéb szervezetként </w:t>
            </w:r>
            <w:r w:rsidR="000860C2" w:rsidRPr="009015C4">
              <w:rPr>
                <w:sz w:val="21"/>
                <w:szCs w:val="21"/>
                <w:lang w:val="hu-HU"/>
              </w:rPr>
              <w:t xml:space="preserve">- mint új bérbeadó - </w:t>
            </w:r>
            <w:r w:rsidR="00C52ED3" w:rsidRPr="009015C4">
              <w:rPr>
                <w:sz w:val="21"/>
                <w:szCs w:val="21"/>
                <w:lang w:val="hu-HU"/>
              </w:rPr>
              <w:t xml:space="preserve">adja bérbe számunka ingatlanja meghatározott részét, úgy kérjük, hogy a fenti tájékoztatást egy </w:t>
            </w:r>
            <w:r w:rsidR="00C57A21" w:rsidRPr="009015C4">
              <w:rPr>
                <w:sz w:val="21"/>
                <w:szCs w:val="21"/>
                <w:lang w:val="hu-HU"/>
              </w:rPr>
              <w:t xml:space="preserve">- </w:t>
            </w:r>
            <w:r w:rsidR="00742663" w:rsidRPr="009015C4">
              <w:rPr>
                <w:sz w:val="21"/>
                <w:szCs w:val="21"/>
                <w:lang w:val="hu-HU"/>
              </w:rPr>
              <w:t>a képviseletre jogosult által aláírt</w:t>
            </w:r>
            <w:r w:rsidR="00C57A21" w:rsidRPr="009015C4">
              <w:rPr>
                <w:sz w:val="21"/>
                <w:szCs w:val="21"/>
                <w:lang w:val="hu-HU"/>
              </w:rPr>
              <w:t xml:space="preserve"> -</w:t>
            </w:r>
            <w:r w:rsidR="00C52ED3" w:rsidRPr="009015C4">
              <w:rPr>
                <w:sz w:val="21"/>
                <w:szCs w:val="21"/>
                <w:lang w:val="hu-HU"/>
              </w:rPr>
              <w:t xml:space="preserve"> „tulajdonosváltozási értesítő” formájában szíveskedjen megtenni, amely tartalmazza az alábbi információkat:</w:t>
            </w:r>
          </w:p>
          <w:p w14:paraId="0BBFA638" w14:textId="4D3F1EFE" w:rsidR="00C52ED3" w:rsidRPr="009015C4" w:rsidRDefault="00C52ED3" w:rsidP="00C52ED3">
            <w:pPr>
              <w:pStyle w:val="Bodycopy"/>
              <w:numPr>
                <w:ilvl w:val="0"/>
                <w:numId w:val="4"/>
              </w:numPr>
              <w:spacing w:before="120" w:after="120" w:line="288" w:lineRule="auto"/>
              <w:ind w:left="1429"/>
              <w:jc w:val="both"/>
              <w:rPr>
                <w:sz w:val="21"/>
                <w:szCs w:val="21"/>
                <w:lang w:val="hu-HU"/>
              </w:rPr>
            </w:pPr>
            <w:r w:rsidRPr="009015C4">
              <w:rPr>
                <w:sz w:val="21"/>
                <w:szCs w:val="21"/>
                <w:lang w:val="hu-HU"/>
              </w:rPr>
              <w:t>Eladó</w:t>
            </w:r>
            <w:r w:rsidR="00C57A21" w:rsidRPr="009015C4">
              <w:rPr>
                <w:sz w:val="21"/>
                <w:szCs w:val="21"/>
                <w:lang w:val="hu-HU"/>
              </w:rPr>
              <w:t xml:space="preserve"> (jogelőd)</w:t>
            </w:r>
            <w:r w:rsidRPr="009015C4">
              <w:rPr>
                <w:sz w:val="21"/>
                <w:szCs w:val="21"/>
                <w:lang w:val="hu-HU"/>
              </w:rPr>
              <w:t xml:space="preserve"> adatai;</w:t>
            </w:r>
          </w:p>
          <w:p w14:paraId="24D8A6B1" w14:textId="242E7F40" w:rsidR="00C52ED3" w:rsidRPr="009015C4" w:rsidRDefault="00C52ED3" w:rsidP="00C52ED3">
            <w:pPr>
              <w:pStyle w:val="Bodycopy"/>
              <w:numPr>
                <w:ilvl w:val="0"/>
                <w:numId w:val="4"/>
              </w:numPr>
              <w:spacing w:before="120" w:after="120" w:line="288" w:lineRule="auto"/>
              <w:ind w:left="1429"/>
              <w:jc w:val="both"/>
              <w:rPr>
                <w:sz w:val="21"/>
                <w:szCs w:val="21"/>
                <w:lang w:val="hu-HU"/>
              </w:rPr>
            </w:pPr>
            <w:r w:rsidRPr="009015C4">
              <w:rPr>
                <w:sz w:val="21"/>
                <w:szCs w:val="21"/>
                <w:lang w:val="hu-HU"/>
              </w:rPr>
              <w:t>Vevő</w:t>
            </w:r>
            <w:r w:rsidR="00C57A21" w:rsidRPr="009015C4">
              <w:rPr>
                <w:sz w:val="21"/>
                <w:szCs w:val="21"/>
                <w:lang w:val="hu-HU"/>
              </w:rPr>
              <w:t xml:space="preserve"> (jogutód)</w:t>
            </w:r>
            <w:r w:rsidRPr="009015C4">
              <w:rPr>
                <w:sz w:val="21"/>
                <w:szCs w:val="21"/>
                <w:lang w:val="hu-HU"/>
              </w:rPr>
              <w:t xml:space="preserve"> adatai;</w:t>
            </w:r>
          </w:p>
          <w:p w14:paraId="734F77DB" w14:textId="77777777" w:rsidR="00C52ED3" w:rsidRPr="009015C4" w:rsidRDefault="00C52ED3" w:rsidP="00C52ED3">
            <w:pPr>
              <w:pStyle w:val="Bodycopy"/>
              <w:numPr>
                <w:ilvl w:val="0"/>
                <w:numId w:val="4"/>
              </w:numPr>
              <w:spacing w:before="120" w:after="120" w:line="288" w:lineRule="auto"/>
              <w:ind w:left="1429"/>
              <w:jc w:val="both"/>
              <w:rPr>
                <w:sz w:val="21"/>
                <w:szCs w:val="21"/>
                <w:lang w:val="hu-HU"/>
              </w:rPr>
            </w:pPr>
            <w:r w:rsidRPr="009015C4">
              <w:rPr>
                <w:sz w:val="21"/>
                <w:szCs w:val="21"/>
                <w:lang w:val="hu-HU"/>
              </w:rPr>
              <w:t>Bérelt ingatlan pontos címe;</w:t>
            </w:r>
          </w:p>
          <w:p w14:paraId="74037E85" w14:textId="77777777" w:rsidR="00C52ED3" w:rsidRPr="009015C4" w:rsidRDefault="00C52ED3" w:rsidP="00C52ED3">
            <w:pPr>
              <w:pStyle w:val="Bodycopy"/>
              <w:numPr>
                <w:ilvl w:val="0"/>
                <w:numId w:val="4"/>
              </w:numPr>
              <w:spacing w:before="120" w:after="120" w:line="288" w:lineRule="auto"/>
              <w:ind w:left="1429"/>
              <w:jc w:val="both"/>
              <w:rPr>
                <w:sz w:val="21"/>
                <w:szCs w:val="21"/>
                <w:lang w:val="hu-HU"/>
              </w:rPr>
            </w:pPr>
            <w:r w:rsidRPr="009015C4">
              <w:rPr>
                <w:sz w:val="21"/>
                <w:szCs w:val="21"/>
                <w:lang w:val="hu-HU"/>
              </w:rPr>
              <w:t>Bérelt ingatlan helyrajzi száma;</w:t>
            </w:r>
          </w:p>
          <w:p w14:paraId="1997DE51" w14:textId="77777777" w:rsidR="00C52ED3" w:rsidRPr="009015C4" w:rsidRDefault="00C52ED3" w:rsidP="00C52ED3">
            <w:pPr>
              <w:pStyle w:val="Bodycopy"/>
              <w:numPr>
                <w:ilvl w:val="0"/>
                <w:numId w:val="4"/>
              </w:numPr>
              <w:spacing w:before="120" w:after="120" w:line="288" w:lineRule="auto"/>
              <w:ind w:left="1429"/>
              <w:jc w:val="both"/>
              <w:rPr>
                <w:sz w:val="21"/>
                <w:szCs w:val="21"/>
                <w:lang w:val="hu-HU"/>
              </w:rPr>
            </w:pPr>
            <w:r w:rsidRPr="009015C4">
              <w:rPr>
                <w:sz w:val="21"/>
                <w:szCs w:val="21"/>
                <w:lang w:val="hu-HU"/>
              </w:rPr>
              <w:lastRenderedPageBreak/>
              <w:t>Helyszín száma (</w:t>
            </w:r>
            <w:r w:rsidRPr="009015C4">
              <w:rPr>
                <w:i/>
                <w:iCs/>
                <w:sz w:val="21"/>
                <w:szCs w:val="21"/>
                <w:lang w:val="hu-HU"/>
              </w:rPr>
              <w:t>lásd. bérleti szerződés jobb felső sarka</w:t>
            </w:r>
            <w:r w:rsidRPr="009015C4">
              <w:rPr>
                <w:sz w:val="21"/>
                <w:szCs w:val="21"/>
                <w:lang w:val="hu-HU"/>
              </w:rPr>
              <w:t>)</w:t>
            </w:r>
          </w:p>
          <w:p w14:paraId="22C51D69" w14:textId="7AC2A46C" w:rsidR="00C52ED3" w:rsidRPr="009015C4" w:rsidRDefault="00C57A21" w:rsidP="00C52ED3">
            <w:pPr>
              <w:pStyle w:val="Bodycopy"/>
              <w:numPr>
                <w:ilvl w:val="0"/>
                <w:numId w:val="4"/>
              </w:numPr>
              <w:spacing w:before="120" w:after="120" w:line="288" w:lineRule="auto"/>
              <w:ind w:left="1429"/>
              <w:jc w:val="both"/>
              <w:rPr>
                <w:sz w:val="21"/>
                <w:szCs w:val="21"/>
                <w:lang w:val="hu-HU"/>
              </w:rPr>
            </w:pPr>
            <w:r w:rsidRPr="009015C4">
              <w:rPr>
                <w:sz w:val="21"/>
                <w:szCs w:val="21"/>
                <w:lang w:val="hu-HU"/>
              </w:rPr>
              <w:t>Új bérbeadó b</w:t>
            </w:r>
            <w:r w:rsidR="00C52ED3" w:rsidRPr="009015C4">
              <w:rPr>
                <w:sz w:val="21"/>
                <w:szCs w:val="21"/>
                <w:lang w:val="hu-HU"/>
              </w:rPr>
              <w:t>ankszámlaszám</w:t>
            </w:r>
            <w:r w:rsidRPr="009015C4">
              <w:rPr>
                <w:sz w:val="21"/>
                <w:szCs w:val="21"/>
                <w:lang w:val="hu-HU"/>
              </w:rPr>
              <w:t>a</w:t>
            </w:r>
            <w:r w:rsidR="00C72F2A" w:rsidRPr="009015C4">
              <w:rPr>
                <w:sz w:val="21"/>
                <w:szCs w:val="21"/>
                <w:lang w:val="hu-HU"/>
              </w:rPr>
              <w:t xml:space="preserve"> (Amennyiben a megadott bankszámlaszám nem szerepel a társaság cégkivonatán listázott pénzforgalmi jelzőszámok között, úgy a számlavezető bank által kiadott igazolás megküldése is szükséges)</w:t>
            </w:r>
            <w:r w:rsidR="00C52ED3" w:rsidRPr="009015C4">
              <w:rPr>
                <w:sz w:val="21"/>
                <w:szCs w:val="21"/>
                <w:lang w:val="hu-HU"/>
              </w:rPr>
              <w:t>.</w:t>
            </w:r>
          </w:p>
          <w:p w14:paraId="010F0D04" w14:textId="6A2B4A63" w:rsidR="00C52ED3" w:rsidRPr="009015C4" w:rsidRDefault="00C52ED3" w:rsidP="00C52ED3">
            <w:pPr>
              <w:pStyle w:val="Bodycopy"/>
              <w:spacing w:before="120" w:after="120" w:line="288" w:lineRule="auto"/>
              <w:ind w:left="295"/>
              <w:jc w:val="both"/>
              <w:rPr>
                <w:sz w:val="21"/>
                <w:szCs w:val="21"/>
                <w:lang w:val="hu-HU"/>
              </w:rPr>
            </w:pPr>
            <w:r w:rsidRPr="009015C4">
              <w:rPr>
                <w:sz w:val="21"/>
                <w:szCs w:val="21"/>
                <w:lang w:val="hu-HU"/>
              </w:rPr>
              <w:t xml:space="preserve">Amennyiben Ön magánszemélyként </w:t>
            </w:r>
            <w:r w:rsidR="000860C2" w:rsidRPr="009015C4">
              <w:rPr>
                <w:sz w:val="21"/>
                <w:szCs w:val="21"/>
                <w:lang w:val="hu-HU"/>
              </w:rPr>
              <w:t xml:space="preserve">- mint új bérbeadó - </w:t>
            </w:r>
            <w:r w:rsidRPr="009015C4">
              <w:rPr>
                <w:sz w:val="21"/>
                <w:szCs w:val="21"/>
                <w:lang w:val="hu-HU"/>
              </w:rPr>
              <w:t>adja bérbe számunka ingatlanja meghatározott részét, úgy kérjük, hogy a változás alapjául szolgáló dokumentum másolatának megküldésével szíveskedjen értesíteni minket. Pl.:</w:t>
            </w:r>
          </w:p>
          <w:p w14:paraId="4D07DE77" w14:textId="6C68F296" w:rsidR="00C52ED3" w:rsidRPr="009015C4" w:rsidRDefault="00C52ED3" w:rsidP="00947DF9">
            <w:pPr>
              <w:pStyle w:val="Bodycopy"/>
              <w:numPr>
                <w:ilvl w:val="0"/>
                <w:numId w:val="4"/>
              </w:numPr>
              <w:spacing w:before="120" w:after="120" w:line="288" w:lineRule="auto"/>
              <w:ind w:left="1429"/>
              <w:jc w:val="both"/>
              <w:rPr>
                <w:sz w:val="21"/>
                <w:szCs w:val="21"/>
                <w:lang w:val="hu-HU"/>
              </w:rPr>
            </w:pPr>
            <w:r w:rsidRPr="009015C4">
              <w:rPr>
                <w:sz w:val="21"/>
                <w:szCs w:val="21"/>
                <w:lang w:val="hu-HU"/>
              </w:rPr>
              <w:t>Adásvétel/</w:t>
            </w:r>
            <w:r w:rsidR="00947DF9" w:rsidRPr="009015C4">
              <w:rPr>
                <w:sz w:val="21"/>
                <w:szCs w:val="21"/>
                <w:lang w:val="hu-HU"/>
              </w:rPr>
              <w:t>ajándékozás esetén: Az adásvételi/ajá</w:t>
            </w:r>
            <w:r w:rsidR="00742663" w:rsidRPr="009015C4">
              <w:rPr>
                <w:sz w:val="21"/>
                <w:szCs w:val="21"/>
                <w:lang w:val="hu-HU"/>
              </w:rPr>
              <w:t>n</w:t>
            </w:r>
            <w:r w:rsidR="00947DF9" w:rsidRPr="009015C4">
              <w:rPr>
                <w:sz w:val="21"/>
                <w:szCs w:val="21"/>
                <w:lang w:val="hu-HU"/>
              </w:rPr>
              <w:t>dékozási szerződés másolatának megküldésével. Ezúton tájékoztatjuk, hogy a szükséges lépéseket csak az ingatlan-nyilvántartásba történő bejegyzést követően van lehetőségünk megtenni.</w:t>
            </w:r>
          </w:p>
          <w:p w14:paraId="15AE73CD" w14:textId="2DEDEDF9" w:rsidR="00947DF9" w:rsidRPr="009015C4" w:rsidRDefault="00947DF9" w:rsidP="00947DF9">
            <w:pPr>
              <w:pStyle w:val="Bodycopy"/>
              <w:numPr>
                <w:ilvl w:val="0"/>
                <w:numId w:val="4"/>
              </w:numPr>
              <w:spacing w:before="120" w:after="120" w:line="288" w:lineRule="auto"/>
              <w:ind w:left="1429"/>
              <w:jc w:val="both"/>
              <w:rPr>
                <w:sz w:val="21"/>
                <w:szCs w:val="21"/>
                <w:lang w:val="hu-HU"/>
              </w:rPr>
            </w:pPr>
            <w:r w:rsidRPr="009015C4">
              <w:rPr>
                <w:sz w:val="21"/>
                <w:szCs w:val="21"/>
                <w:lang w:val="hu-HU"/>
              </w:rPr>
              <w:t>Öröklés esetén: Kérjük, hogy amint lehetősége nyílik rá, szíveskedjen megküldeni részünkre az elhunyt bérbeadó halotti anyakönyvi kivonatának másolatát. A szükséges lépéseket csak a hagyatéki tárgyalás lezárását követően, a jogerős hagyatéki végzés birtokában van lehetőség</w:t>
            </w:r>
            <w:r w:rsidR="009A3521" w:rsidRPr="009015C4">
              <w:rPr>
                <w:sz w:val="21"/>
                <w:szCs w:val="21"/>
                <w:lang w:val="hu-HU"/>
              </w:rPr>
              <w:t>ünk</w:t>
            </w:r>
            <w:r w:rsidRPr="009015C4">
              <w:rPr>
                <w:sz w:val="21"/>
                <w:szCs w:val="21"/>
                <w:lang w:val="hu-HU"/>
              </w:rPr>
              <w:t xml:space="preserve"> megtenni.</w:t>
            </w:r>
          </w:p>
          <w:p w14:paraId="2DE4FBBC" w14:textId="77777777" w:rsidR="00947DF9" w:rsidRPr="009015C4" w:rsidRDefault="00947DF9" w:rsidP="00947DF9">
            <w:pPr>
              <w:pStyle w:val="Bodycopy"/>
              <w:spacing w:before="120" w:after="120" w:line="288" w:lineRule="auto"/>
              <w:jc w:val="both"/>
              <w:rPr>
                <w:sz w:val="21"/>
                <w:szCs w:val="21"/>
                <w:lang w:val="hu-HU"/>
              </w:rPr>
            </w:pPr>
            <w:r w:rsidRPr="009015C4">
              <w:rPr>
                <w:sz w:val="21"/>
                <w:szCs w:val="21"/>
                <w:lang w:val="hu-HU"/>
              </w:rPr>
              <w:t>Kérjük, hogy a bérleti jogviszony szempontjából nem releváns, bizalmas adatokat a rendelkezésünkre bocsátott dokumentumok másolataiból szíveskedjen kitakarni.</w:t>
            </w:r>
          </w:p>
          <w:p w14:paraId="4F96B152" w14:textId="0CCBF689" w:rsidR="00D031B0" w:rsidRPr="009015C4" w:rsidRDefault="00D031B0" w:rsidP="00947DF9">
            <w:pPr>
              <w:pStyle w:val="Bodycopy"/>
              <w:spacing w:before="120" w:after="120" w:line="288" w:lineRule="auto"/>
              <w:jc w:val="both"/>
              <w:rPr>
                <w:sz w:val="21"/>
                <w:szCs w:val="21"/>
                <w:lang w:val="hu-HU"/>
              </w:rPr>
            </w:pPr>
            <w:r w:rsidRPr="009015C4">
              <w:rPr>
                <w:sz w:val="21"/>
                <w:szCs w:val="21"/>
                <w:lang w:val="hu-HU"/>
              </w:rPr>
              <w:t>Abban az esetben, ha korábban a bérleti szerződéshez kapcsolódó villamosenergia-ellátási megállapodás is aláírásra került,</w:t>
            </w:r>
            <w:r w:rsidR="00AA3510" w:rsidRPr="009015C4">
              <w:rPr>
                <w:sz w:val="21"/>
                <w:szCs w:val="21"/>
                <w:lang w:val="hu-HU"/>
              </w:rPr>
              <w:t xml:space="preserve"> a villamosenergia-ellátási megállapodás vonatkozásában szükséges lépéseket kérjük, hogy</w:t>
            </w:r>
            <w:r w:rsidR="000A327D" w:rsidRPr="009015C4">
              <w:rPr>
                <w:sz w:val="21"/>
                <w:szCs w:val="21"/>
                <w:lang w:val="hu-HU"/>
              </w:rPr>
              <w:t xml:space="preserve"> a </w:t>
            </w:r>
            <w:r w:rsidR="00AA3510" w:rsidRPr="009015C4">
              <w:rPr>
                <w:sz w:val="21"/>
                <w:szCs w:val="21"/>
                <w:lang w:val="hu-HU"/>
              </w:rPr>
              <w:t xml:space="preserve">  </w:t>
            </w:r>
            <w:r w:rsidRPr="009015C4">
              <w:rPr>
                <w:sz w:val="21"/>
                <w:szCs w:val="21"/>
                <w:lang w:val="hu-HU"/>
              </w:rPr>
              <w:t xml:space="preserve">  </w:t>
            </w:r>
            <w:hyperlink r:id="rId23" w:history="1">
              <w:r w:rsidRPr="009015C4">
                <w:rPr>
                  <w:rStyle w:val="Hyperlink"/>
                  <w:sz w:val="21"/>
                  <w:szCs w:val="21"/>
                  <w:lang w:val="hu-HU"/>
                </w:rPr>
                <w:t>berlemenykezeles.hu@vodafone.com</w:t>
              </w:r>
            </w:hyperlink>
            <w:r w:rsidR="00AA3510" w:rsidRPr="009015C4">
              <w:rPr>
                <w:sz w:val="21"/>
                <w:szCs w:val="21"/>
              </w:rPr>
              <w:t xml:space="preserve"> </w:t>
            </w:r>
            <w:r w:rsidR="000A327D" w:rsidRPr="009015C4">
              <w:rPr>
                <w:sz w:val="21"/>
                <w:szCs w:val="21"/>
                <w:lang w:val="hu-HU"/>
              </w:rPr>
              <w:t xml:space="preserve">e-mail </w:t>
            </w:r>
            <w:r w:rsidR="00AA3510" w:rsidRPr="009015C4">
              <w:rPr>
                <w:sz w:val="21"/>
                <w:szCs w:val="21"/>
                <w:lang w:val="hu-HU"/>
              </w:rPr>
              <w:t>címen a Vodafone munkatársaival</w:t>
            </w:r>
            <w:r w:rsidR="009A3521" w:rsidRPr="009015C4">
              <w:rPr>
                <w:sz w:val="21"/>
                <w:szCs w:val="21"/>
                <w:lang w:val="hu-HU"/>
              </w:rPr>
              <w:t xml:space="preserve"> egyeztesse</w:t>
            </w:r>
            <w:r w:rsidR="00AA3510" w:rsidRPr="009015C4">
              <w:rPr>
                <w:sz w:val="21"/>
                <w:szCs w:val="21"/>
                <w:lang w:val="hu-HU"/>
              </w:rPr>
              <w:t>.</w:t>
            </w:r>
          </w:p>
        </w:tc>
      </w:tr>
    </w:tbl>
    <w:p w14:paraId="7C6DD709" w14:textId="5E68A73A" w:rsidR="00214417" w:rsidRPr="009015C4" w:rsidRDefault="00214417" w:rsidP="00214417">
      <w:pPr>
        <w:pStyle w:val="Bodycopy"/>
        <w:spacing w:before="120" w:after="120" w:line="288" w:lineRule="auto"/>
        <w:jc w:val="both"/>
        <w:rPr>
          <w:b/>
          <w:bCs/>
          <w:sz w:val="21"/>
          <w:szCs w:val="21"/>
          <w:lang w:val="hu-HU"/>
        </w:rPr>
      </w:pPr>
    </w:p>
    <w:p w14:paraId="219BB5D1" w14:textId="7D20CDF7" w:rsidR="0087193E" w:rsidRPr="009015C4" w:rsidRDefault="0087193E" w:rsidP="0087193E">
      <w:pPr>
        <w:pStyle w:val="Bodycopy"/>
        <w:spacing w:before="120" w:after="120" w:line="288" w:lineRule="auto"/>
        <w:jc w:val="both"/>
        <w:rPr>
          <w:b/>
          <w:bCs/>
          <w:sz w:val="21"/>
          <w:szCs w:val="21"/>
          <w:lang w:val="hu-HU"/>
        </w:rPr>
      </w:pPr>
      <w:r w:rsidRPr="009015C4">
        <w:rPr>
          <w:b/>
          <w:bCs/>
          <w:sz w:val="21"/>
          <w:szCs w:val="21"/>
          <w:lang w:val="hu-HU"/>
        </w:rPr>
        <w:t>A bér</w:t>
      </w:r>
      <w:r w:rsidR="00C57A21" w:rsidRPr="009015C4">
        <w:rPr>
          <w:b/>
          <w:bCs/>
          <w:sz w:val="21"/>
          <w:szCs w:val="21"/>
          <w:lang w:val="hu-HU"/>
        </w:rPr>
        <w:t>leti szerződés tárgyát képező ingatlan</w:t>
      </w:r>
      <w:r w:rsidRPr="009015C4">
        <w:rPr>
          <w:b/>
          <w:bCs/>
          <w:sz w:val="21"/>
          <w:szCs w:val="21"/>
          <w:lang w:val="hu-HU"/>
        </w:rPr>
        <w:t xml:space="preserve"> új tulajdonosaként nem áll rendelkezésemre a bérleti szerződés. Hova fordulhatok?</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87193E" w:rsidRPr="009015C4" w14:paraId="6A157CE9" w14:textId="77777777" w:rsidTr="00274FC7">
        <w:tc>
          <w:tcPr>
            <w:tcW w:w="8352" w:type="dxa"/>
            <w:vAlign w:val="center"/>
          </w:tcPr>
          <w:p w14:paraId="6D9AE379" w14:textId="639BD77F" w:rsidR="0087193E" w:rsidRPr="009015C4" w:rsidRDefault="00F61ED3" w:rsidP="00274FC7">
            <w:pPr>
              <w:pStyle w:val="Bodycopy"/>
              <w:spacing w:before="120" w:after="120" w:line="288" w:lineRule="auto"/>
              <w:jc w:val="both"/>
              <w:rPr>
                <w:sz w:val="21"/>
                <w:szCs w:val="21"/>
                <w:lang w:val="hu-HU"/>
              </w:rPr>
            </w:pPr>
            <w:r w:rsidRPr="009015C4">
              <w:rPr>
                <w:sz w:val="21"/>
                <w:szCs w:val="21"/>
                <w:lang w:val="hu-HU"/>
              </w:rPr>
              <w:t xml:space="preserve">Ezzel kapcsolatos kérésekkel a </w:t>
            </w:r>
            <w:hyperlink r:id="rId24" w:history="1">
              <w:r w:rsidRPr="009015C4">
                <w:rPr>
                  <w:rStyle w:val="Hyperlink"/>
                  <w:sz w:val="21"/>
                  <w:szCs w:val="21"/>
                  <w:lang w:val="hu-HU"/>
                </w:rPr>
                <w:t>berlemenykezeles@vantagetowers.com</w:t>
              </w:r>
            </w:hyperlink>
            <w:r w:rsidRPr="009015C4">
              <w:rPr>
                <w:sz w:val="21"/>
                <w:szCs w:val="21"/>
              </w:rPr>
              <w:t xml:space="preserve"> </w:t>
            </w:r>
            <w:r w:rsidRPr="009015C4">
              <w:rPr>
                <w:sz w:val="21"/>
                <w:szCs w:val="21"/>
                <w:lang w:val="hu-HU"/>
              </w:rPr>
              <w:t>e-mail címen állunk szíves rendelkezésére. A jogosultságáról való meggyőződést követően készséggel megküldjünk Önnek a bérleti jogviszonnyal kapcsolatos dokumentumok másolatát.</w:t>
            </w:r>
          </w:p>
        </w:tc>
      </w:tr>
    </w:tbl>
    <w:p w14:paraId="1DC98687" w14:textId="0C8FC9C6" w:rsidR="00214417" w:rsidRDefault="00214417" w:rsidP="00214417">
      <w:pPr>
        <w:pStyle w:val="Bodycopy"/>
        <w:spacing w:before="120" w:after="120" w:line="288" w:lineRule="auto"/>
        <w:jc w:val="both"/>
        <w:rPr>
          <w:b/>
          <w:bCs/>
          <w:sz w:val="21"/>
          <w:szCs w:val="21"/>
          <w:lang w:val="hu-HU"/>
        </w:rPr>
      </w:pPr>
    </w:p>
    <w:p w14:paraId="421DB656" w14:textId="6E8F163D" w:rsidR="00482D5E" w:rsidRPr="009015C4" w:rsidRDefault="00482D5E" w:rsidP="00482D5E">
      <w:pPr>
        <w:pStyle w:val="Bodycopy"/>
        <w:spacing w:before="120" w:after="120" w:line="288" w:lineRule="auto"/>
        <w:jc w:val="both"/>
        <w:rPr>
          <w:b/>
          <w:bCs/>
          <w:sz w:val="21"/>
          <w:szCs w:val="21"/>
          <w:lang w:val="hu-HU"/>
        </w:rPr>
      </w:pPr>
      <w:r>
        <w:rPr>
          <w:b/>
          <w:bCs/>
          <w:sz w:val="21"/>
          <w:szCs w:val="21"/>
          <w:lang w:val="hu-HU"/>
        </w:rPr>
        <w:lastRenderedPageBreak/>
        <w:t>Mit tegyek, ha kifejezetten a bérleményre és az azon létesített bázisállomásra tekintettel ajánlatot kapok az ingatlan (vagy annak meghatározott részének) megvásárlására</w:t>
      </w:r>
      <w:r w:rsidRPr="009015C4">
        <w:rPr>
          <w:b/>
          <w:bCs/>
          <w:sz w:val="21"/>
          <w:szCs w:val="21"/>
          <w:lang w:val="hu-HU"/>
        </w:rPr>
        <w: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482D5E" w:rsidRPr="009015C4" w14:paraId="691272D3" w14:textId="77777777" w:rsidTr="00276CFD">
        <w:tc>
          <w:tcPr>
            <w:tcW w:w="8352" w:type="dxa"/>
            <w:vAlign w:val="center"/>
          </w:tcPr>
          <w:p w14:paraId="08E8E128" w14:textId="22BDC25B" w:rsidR="00482D5E" w:rsidRPr="009015C4" w:rsidRDefault="00482D5E" w:rsidP="00276CFD">
            <w:pPr>
              <w:pStyle w:val="Bodycopy"/>
              <w:spacing w:before="120" w:after="120" w:line="288" w:lineRule="auto"/>
              <w:jc w:val="both"/>
              <w:rPr>
                <w:sz w:val="21"/>
                <w:szCs w:val="21"/>
                <w:lang w:val="hu-HU"/>
              </w:rPr>
            </w:pPr>
            <w:r>
              <w:rPr>
                <w:sz w:val="21"/>
                <w:szCs w:val="21"/>
                <w:lang w:val="hu-HU"/>
              </w:rPr>
              <w:t xml:space="preserve">Kérjük, hogy ilyen esetben szíveskedjen haladéktalanul tájékoztatni minket a </w:t>
            </w:r>
            <w:r w:rsidRPr="009015C4">
              <w:rPr>
                <w:sz w:val="21"/>
                <w:szCs w:val="21"/>
                <w:lang w:val="hu-HU"/>
              </w:rPr>
              <w:t xml:space="preserve"> </w:t>
            </w:r>
            <w:hyperlink r:id="rId25" w:history="1">
              <w:r w:rsidRPr="009015C4">
                <w:rPr>
                  <w:rStyle w:val="Hyperlink"/>
                  <w:sz w:val="21"/>
                  <w:szCs w:val="21"/>
                  <w:lang w:val="hu-HU"/>
                </w:rPr>
                <w:t>berlemenykezeles@vantagetowers.com</w:t>
              </w:r>
            </w:hyperlink>
            <w:r w:rsidRPr="009015C4">
              <w:rPr>
                <w:sz w:val="21"/>
                <w:szCs w:val="21"/>
              </w:rPr>
              <w:t xml:space="preserve"> </w:t>
            </w:r>
            <w:r w:rsidRPr="009015C4">
              <w:rPr>
                <w:sz w:val="21"/>
                <w:szCs w:val="21"/>
                <w:lang w:val="hu-HU"/>
              </w:rPr>
              <w:t>e-mail címen</w:t>
            </w:r>
            <w:r>
              <w:rPr>
                <w:sz w:val="21"/>
                <w:szCs w:val="21"/>
                <w:lang w:val="hu-HU"/>
              </w:rPr>
              <w:t>.</w:t>
            </w:r>
            <w:r w:rsidR="0042301B">
              <w:rPr>
                <w:sz w:val="21"/>
                <w:szCs w:val="21"/>
                <w:lang w:val="hu-HU"/>
              </w:rPr>
              <w:t xml:space="preserve"> Tájékoztatjuk továbbá, hogy ilyen típusú tulajdonátruházás esetén fenntartjuk a jogot arra, hogy a bérleti szerződés rendelkezéseinek megfelelően a bérleti szerződést esetlegesen felmondjuk, vagy a határozott időtartam lejártát követően hosszabbítási lehetőséggel ne éljünk, ezzel megszüntetve a bérleti szerződést. A bérleti szerződés megszüntetése a bázisállomásunk elbontásával</w:t>
            </w:r>
            <w:r w:rsidR="007B5EB9">
              <w:rPr>
                <w:sz w:val="21"/>
                <w:szCs w:val="21"/>
                <w:lang w:val="hu-HU"/>
              </w:rPr>
              <w:t xml:space="preserve"> (és áthelyezésével)</w:t>
            </w:r>
            <w:r w:rsidR="0042301B">
              <w:rPr>
                <w:sz w:val="21"/>
                <w:szCs w:val="21"/>
                <w:lang w:val="hu-HU"/>
              </w:rPr>
              <w:t xml:space="preserve"> jár.</w:t>
            </w:r>
          </w:p>
        </w:tc>
      </w:tr>
    </w:tbl>
    <w:p w14:paraId="033C79EA" w14:textId="380E7598" w:rsidR="00482D5E" w:rsidRDefault="00482D5E" w:rsidP="00214417">
      <w:pPr>
        <w:pStyle w:val="Bodycopy"/>
        <w:spacing w:before="120" w:after="120" w:line="288" w:lineRule="auto"/>
        <w:jc w:val="both"/>
        <w:rPr>
          <w:b/>
          <w:bCs/>
          <w:sz w:val="21"/>
          <w:szCs w:val="21"/>
          <w:lang w:val="hu-HU"/>
        </w:rPr>
      </w:pPr>
    </w:p>
    <w:p w14:paraId="396564DC" w14:textId="6C1D79F0" w:rsidR="0042301B" w:rsidRPr="009015C4" w:rsidRDefault="0042301B" w:rsidP="0042301B">
      <w:pPr>
        <w:pStyle w:val="Bodycopy"/>
        <w:spacing w:before="120" w:after="120" w:line="288" w:lineRule="auto"/>
        <w:jc w:val="both"/>
        <w:rPr>
          <w:b/>
          <w:bCs/>
          <w:sz w:val="21"/>
          <w:szCs w:val="21"/>
          <w:lang w:val="hu-HU"/>
        </w:rPr>
      </w:pPr>
      <w:r>
        <w:rPr>
          <w:b/>
          <w:bCs/>
          <w:sz w:val="21"/>
          <w:szCs w:val="21"/>
          <w:lang w:val="hu-HU"/>
        </w:rPr>
        <w:t>A Vodafone – esetleges - tulajdonosváltozása érinti a bérleti szerződésemet</w:t>
      </w:r>
      <w:r w:rsidRPr="009015C4">
        <w:rPr>
          <w:b/>
          <w:bCs/>
          <w:sz w:val="21"/>
          <w:szCs w:val="21"/>
          <w:lang w:val="hu-HU"/>
        </w:rPr>
        <w: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42301B" w:rsidRPr="009015C4" w14:paraId="4B9E458B" w14:textId="77777777" w:rsidTr="00276CFD">
        <w:tc>
          <w:tcPr>
            <w:tcW w:w="8352" w:type="dxa"/>
            <w:vAlign w:val="center"/>
          </w:tcPr>
          <w:p w14:paraId="01DB0D6A" w14:textId="75B7E148" w:rsidR="0042301B" w:rsidRPr="009015C4" w:rsidRDefault="00C91FF3" w:rsidP="00276CFD">
            <w:pPr>
              <w:pStyle w:val="Bodycopy"/>
              <w:spacing w:before="120" w:after="120" w:line="288" w:lineRule="auto"/>
              <w:jc w:val="both"/>
              <w:rPr>
                <w:sz w:val="21"/>
                <w:szCs w:val="21"/>
                <w:lang w:val="hu-HU"/>
              </w:rPr>
            </w:pPr>
            <w:r>
              <w:rPr>
                <w:sz w:val="21"/>
                <w:szCs w:val="21"/>
                <w:lang w:val="hu-HU"/>
              </w:rPr>
              <w:t>Nem, a Vodafone – esetleges – tulajdonosváltozása se a</w:t>
            </w:r>
            <w:r w:rsidR="0042301B">
              <w:rPr>
                <w:sz w:val="21"/>
                <w:szCs w:val="21"/>
                <w:lang w:val="hu-HU"/>
              </w:rPr>
              <w:t xml:space="preserve"> Vantage Towers Zrt.-re, </w:t>
            </w:r>
            <w:r>
              <w:rPr>
                <w:sz w:val="21"/>
                <w:szCs w:val="21"/>
                <w:lang w:val="hu-HU"/>
              </w:rPr>
              <w:t xml:space="preserve">sem pedig </w:t>
            </w:r>
            <w:r w:rsidR="0042301B">
              <w:rPr>
                <w:sz w:val="21"/>
                <w:szCs w:val="21"/>
                <w:lang w:val="hu-HU"/>
              </w:rPr>
              <w:t xml:space="preserve">az Önnel kötött bérleti szerződésre </w:t>
            </w:r>
            <w:r>
              <w:rPr>
                <w:sz w:val="21"/>
                <w:szCs w:val="21"/>
                <w:lang w:val="hu-HU"/>
              </w:rPr>
              <w:t>nincs</w:t>
            </w:r>
            <w:r w:rsidR="0042301B">
              <w:rPr>
                <w:sz w:val="21"/>
                <w:szCs w:val="21"/>
                <w:lang w:val="hu-HU"/>
              </w:rPr>
              <w:t xml:space="preserve"> hatással. Társaságunk a jövőben is a Vantage Towers cégcsoport részeként működik</w:t>
            </w:r>
            <w:r>
              <w:rPr>
                <w:sz w:val="21"/>
                <w:szCs w:val="21"/>
                <w:lang w:val="hu-HU"/>
              </w:rPr>
              <w:t xml:space="preserve"> tovább</w:t>
            </w:r>
            <w:r w:rsidR="0042301B">
              <w:rPr>
                <w:sz w:val="21"/>
                <w:szCs w:val="21"/>
                <w:lang w:val="hu-HU"/>
              </w:rPr>
              <w:t>.</w:t>
            </w:r>
          </w:p>
        </w:tc>
      </w:tr>
    </w:tbl>
    <w:p w14:paraId="1DC21326" w14:textId="08EDDCF9" w:rsidR="0042301B" w:rsidRDefault="0042301B" w:rsidP="00214417">
      <w:pPr>
        <w:pStyle w:val="Bodycopy"/>
        <w:spacing w:before="120" w:after="120" w:line="288" w:lineRule="auto"/>
        <w:jc w:val="both"/>
        <w:rPr>
          <w:b/>
          <w:bCs/>
          <w:sz w:val="21"/>
          <w:szCs w:val="21"/>
          <w:lang w:val="hu-HU"/>
        </w:rPr>
      </w:pPr>
    </w:p>
    <w:p w14:paraId="2A3ADE2A" w14:textId="7568D1B9" w:rsidR="0042301B" w:rsidRPr="009015C4" w:rsidRDefault="00C91FF3" w:rsidP="0042301B">
      <w:pPr>
        <w:pStyle w:val="Bodycopy"/>
        <w:spacing w:before="120" w:after="120" w:line="288" w:lineRule="auto"/>
        <w:jc w:val="both"/>
        <w:rPr>
          <w:b/>
          <w:bCs/>
          <w:sz w:val="21"/>
          <w:szCs w:val="21"/>
          <w:lang w:val="hu-HU"/>
        </w:rPr>
      </w:pPr>
      <w:r>
        <w:rPr>
          <w:b/>
          <w:bCs/>
          <w:sz w:val="21"/>
          <w:szCs w:val="21"/>
          <w:lang w:val="hu-HU"/>
        </w:rPr>
        <w:t xml:space="preserve">Mi a teendőm, amennyiben gondolkodom a tulajdonomban álló, a bázisállomás alatt fekvő földterület </w:t>
      </w:r>
      <w:r w:rsidR="00EA6661">
        <w:rPr>
          <w:b/>
          <w:bCs/>
          <w:sz w:val="21"/>
          <w:szCs w:val="21"/>
          <w:lang w:val="hu-HU"/>
        </w:rPr>
        <w:t>eladásán</w:t>
      </w:r>
      <w:r w:rsidR="0042301B" w:rsidRPr="009015C4">
        <w:rPr>
          <w:b/>
          <w:bCs/>
          <w:sz w:val="21"/>
          <w:szCs w:val="21"/>
          <w:lang w:val="hu-HU"/>
        </w:rPr>
        <w: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42301B" w:rsidRPr="009015C4" w14:paraId="03F2A5B0" w14:textId="77777777" w:rsidTr="00276CFD">
        <w:tc>
          <w:tcPr>
            <w:tcW w:w="8352" w:type="dxa"/>
            <w:vAlign w:val="center"/>
          </w:tcPr>
          <w:p w14:paraId="2F69ABDA" w14:textId="4891A9F1" w:rsidR="0042301B" w:rsidRPr="009015C4" w:rsidRDefault="00EA6661" w:rsidP="00276CFD">
            <w:pPr>
              <w:pStyle w:val="Bodycopy"/>
              <w:spacing w:before="120" w:after="120" w:line="288" w:lineRule="auto"/>
              <w:jc w:val="both"/>
              <w:rPr>
                <w:sz w:val="21"/>
                <w:szCs w:val="21"/>
                <w:lang w:val="hu-HU"/>
              </w:rPr>
            </w:pPr>
            <w:bookmarkStart w:id="0" w:name="_Hlk153878860"/>
            <w:r>
              <w:rPr>
                <w:sz w:val="21"/>
                <w:szCs w:val="21"/>
                <w:lang w:val="hu-HU"/>
              </w:rPr>
              <w:t xml:space="preserve">Kérjük, szíveskedjen ilyen jellegű eladási szándékát e-mailben jelezni felénk a </w:t>
            </w:r>
            <w:hyperlink r:id="rId26" w:history="1">
              <w:r w:rsidRPr="009015C4">
                <w:rPr>
                  <w:rStyle w:val="Hyperlink"/>
                  <w:sz w:val="21"/>
                  <w:szCs w:val="21"/>
                  <w:lang w:val="hu-HU"/>
                </w:rPr>
                <w:t>berlemenykezeles@vantagetowers.com</w:t>
              </w:r>
            </w:hyperlink>
            <w:r w:rsidRPr="009015C4">
              <w:rPr>
                <w:sz w:val="21"/>
                <w:szCs w:val="21"/>
                <w:lang w:val="hu-HU"/>
              </w:rPr>
              <w:t xml:space="preserve"> e-mail címen</w:t>
            </w:r>
            <w:r w:rsidR="007B5EB9">
              <w:rPr>
                <w:sz w:val="21"/>
                <w:szCs w:val="21"/>
                <w:lang w:val="hu-HU"/>
              </w:rPr>
              <w:t xml:space="preserve"> és lehetséges, hogy vételi ajánlatot küldünk Önnek földje tekintetében.</w:t>
            </w:r>
          </w:p>
        </w:tc>
      </w:tr>
      <w:bookmarkEnd w:id="0"/>
    </w:tbl>
    <w:p w14:paraId="2842EAEA" w14:textId="77777777" w:rsidR="0042301B" w:rsidRDefault="0042301B" w:rsidP="00214417">
      <w:pPr>
        <w:pStyle w:val="Bodycopy"/>
        <w:spacing w:before="120" w:after="120" w:line="288" w:lineRule="auto"/>
        <w:jc w:val="both"/>
        <w:rPr>
          <w:b/>
          <w:bCs/>
          <w:sz w:val="21"/>
          <w:szCs w:val="21"/>
          <w:lang w:val="hu-HU"/>
        </w:rPr>
      </w:pPr>
    </w:p>
    <w:p w14:paraId="3B7FA201" w14:textId="17949B1C" w:rsidR="00DA356E" w:rsidRDefault="00DA356E" w:rsidP="00DA356E">
      <w:pPr>
        <w:pStyle w:val="Bodycopy"/>
        <w:spacing w:before="120" w:after="120" w:line="288" w:lineRule="auto"/>
        <w:jc w:val="both"/>
        <w:rPr>
          <w:b/>
          <w:bCs/>
          <w:sz w:val="21"/>
          <w:szCs w:val="21"/>
          <w:lang w:val="hu-HU"/>
        </w:rPr>
      </w:pPr>
      <w:r>
        <w:rPr>
          <w:b/>
          <w:bCs/>
          <w:sz w:val="21"/>
          <w:szCs w:val="21"/>
          <w:lang w:val="hu-HU"/>
        </w:rPr>
        <w:t>Hol találom a Vantage Towers Zrt.</w:t>
      </w:r>
      <w:r w:rsidR="00C139CC">
        <w:rPr>
          <w:b/>
          <w:bCs/>
          <w:sz w:val="21"/>
          <w:szCs w:val="21"/>
          <w:lang w:val="hu-HU"/>
        </w:rPr>
        <w:t>-nek a panasztörvény (</w:t>
      </w:r>
      <w:r w:rsidR="00C139CC" w:rsidRPr="00C139CC">
        <w:rPr>
          <w:b/>
          <w:bCs/>
          <w:sz w:val="21"/>
          <w:szCs w:val="21"/>
          <w:lang w:val="hu-HU"/>
        </w:rPr>
        <w:t>2023. évi XXV. törvény</w:t>
      </w:r>
      <w:r w:rsidR="00C139CC">
        <w:rPr>
          <w:b/>
          <w:bCs/>
          <w:sz w:val="21"/>
          <w:szCs w:val="21"/>
          <w:lang w:val="hu-HU"/>
        </w:rPr>
        <w:t xml:space="preserve">) szerinti </w:t>
      </w:r>
      <w:r w:rsidR="00244A86" w:rsidRPr="00244A86">
        <w:rPr>
          <w:b/>
          <w:bCs/>
          <w:sz w:val="21"/>
          <w:szCs w:val="21"/>
          <w:lang w:val="hu-HU"/>
        </w:rPr>
        <w:t>visszaélés-bejelentési rendszer</w:t>
      </w:r>
      <w:r w:rsidR="00244A86">
        <w:rPr>
          <w:b/>
          <w:bCs/>
          <w:sz w:val="21"/>
          <w:szCs w:val="21"/>
          <w:lang w:val="hu-HU"/>
        </w:rPr>
        <w:t>ét</w:t>
      </w:r>
      <w:r w:rsidRPr="009015C4">
        <w:rPr>
          <w:b/>
          <w:bCs/>
          <w:sz w:val="21"/>
          <w:szCs w:val="21"/>
          <w:lang w:val="hu-HU"/>
        </w:rPr>
        <w: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316"/>
      </w:tblGrid>
      <w:tr w:rsidR="00244A86" w:rsidRPr="009015C4" w14:paraId="6D190B05" w14:textId="77777777" w:rsidTr="00244A86">
        <w:tc>
          <w:tcPr>
            <w:tcW w:w="8316" w:type="dxa"/>
            <w:vAlign w:val="center"/>
          </w:tcPr>
          <w:p w14:paraId="6A08C276" w14:textId="58401BCA" w:rsidR="00244A86" w:rsidRPr="009015C4" w:rsidRDefault="001F3023" w:rsidP="000A1E11">
            <w:pPr>
              <w:pStyle w:val="Bodycopy"/>
              <w:spacing w:before="120" w:after="120" w:line="288" w:lineRule="auto"/>
              <w:jc w:val="both"/>
              <w:rPr>
                <w:sz w:val="21"/>
                <w:szCs w:val="21"/>
                <w:lang w:val="hu-HU"/>
              </w:rPr>
            </w:pPr>
            <w:r>
              <w:rPr>
                <w:sz w:val="21"/>
                <w:szCs w:val="21"/>
                <w:lang w:val="hu-HU"/>
              </w:rPr>
              <w:t xml:space="preserve">Honlapunkon keresztül, az alábbi linken bármikor bejelentheti </w:t>
            </w:r>
            <w:r w:rsidR="00482C05">
              <w:rPr>
                <w:sz w:val="21"/>
                <w:szCs w:val="21"/>
                <w:lang w:val="hu-HU"/>
              </w:rPr>
              <w:t xml:space="preserve">anonim módon </w:t>
            </w:r>
            <w:r w:rsidR="00D819C5">
              <w:rPr>
                <w:sz w:val="21"/>
                <w:szCs w:val="21"/>
                <w:lang w:val="hu-HU"/>
              </w:rPr>
              <w:t xml:space="preserve">a </w:t>
            </w:r>
            <w:r>
              <w:rPr>
                <w:sz w:val="21"/>
                <w:szCs w:val="21"/>
                <w:lang w:val="hu-HU"/>
              </w:rPr>
              <w:t>társaságunk</w:t>
            </w:r>
            <w:r w:rsidR="00482C05">
              <w:rPr>
                <w:sz w:val="21"/>
                <w:szCs w:val="21"/>
                <w:lang w:val="hu-HU"/>
              </w:rPr>
              <w:t xml:space="preserve"> </w:t>
            </w:r>
            <w:r w:rsidR="00D819C5">
              <w:rPr>
                <w:sz w:val="21"/>
                <w:szCs w:val="21"/>
                <w:lang w:val="hu-HU"/>
              </w:rPr>
              <w:t xml:space="preserve">vonatkozásában </w:t>
            </w:r>
            <w:r w:rsidR="00482C05" w:rsidRPr="00482C05">
              <w:rPr>
                <w:sz w:val="21"/>
                <w:szCs w:val="21"/>
                <w:lang w:val="hu-HU"/>
              </w:rPr>
              <w:t xml:space="preserve">tapasztalt </w:t>
            </w:r>
            <w:r w:rsidR="00D819C5">
              <w:rPr>
                <w:sz w:val="21"/>
                <w:szCs w:val="21"/>
                <w:lang w:val="hu-HU"/>
              </w:rPr>
              <w:t xml:space="preserve">esetleges </w:t>
            </w:r>
            <w:r w:rsidR="00482C05" w:rsidRPr="00482C05">
              <w:rPr>
                <w:sz w:val="21"/>
                <w:szCs w:val="21"/>
                <w:lang w:val="hu-HU"/>
              </w:rPr>
              <w:t>jogellenes cselekményeket</w:t>
            </w:r>
            <w:r w:rsidR="00760CB1">
              <w:rPr>
                <w:sz w:val="21"/>
                <w:szCs w:val="21"/>
                <w:lang w:val="hu-HU"/>
              </w:rPr>
              <w:t xml:space="preserve">: </w:t>
            </w:r>
            <w:hyperlink r:id="rId27" w:history="1">
              <w:r w:rsidR="00F54AD9" w:rsidRPr="00F54AD9">
                <w:rPr>
                  <w:rStyle w:val="Hyperlink"/>
                  <w:sz w:val="21"/>
                  <w:szCs w:val="21"/>
                </w:rPr>
                <w:t>vantagetowers - Bejelentés (integrityline.com)</w:t>
              </w:r>
            </w:hyperlink>
          </w:p>
        </w:tc>
      </w:tr>
    </w:tbl>
    <w:p w14:paraId="53E49923" w14:textId="77777777" w:rsidR="00244A86" w:rsidRPr="009015C4" w:rsidRDefault="00244A86" w:rsidP="00DA356E">
      <w:pPr>
        <w:pStyle w:val="Bodycopy"/>
        <w:spacing w:before="120" w:after="120" w:line="288" w:lineRule="auto"/>
        <w:jc w:val="both"/>
        <w:rPr>
          <w:b/>
          <w:bCs/>
          <w:sz w:val="21"/>
          <w:szCs w:val="21"/>
          <w:lang w:val="hu-HU"/>
        </w:rPr>
      </w:pPr>
    </w:p>
    <w:p w14:paraId="57224A14" w14:textId="77777777" w:rsidR="00DA356E" w:rsidRPr="009015C4" w:rsidRDefault="00DA356E" w:rsidP="00214417">
      <w:pPr>
        <w:pStyle w:val="Bodycopy"/>
        <w:spacing w:before="120" w:after="120" w:line="288" w:lineRule="auto"/>
        <w:jc w:val="both"/>
        <w:rPr>
          <w:b/>
          <w:bCs/>
          <w:sz w:val="21"/>
          <w:szCs w:val="21"/>
          <w:lang w:val="hu-HU"/>
        </w:rPr>
      </w:pPr>
    </w:p>
    <w:p w14:paraId="203AD279" w14:textId="6C8513ED" w:rsidR="00C57A21" w:rsidRDefault="00C57A21" w:rsidP="00214417">
      <w:pPr>
        <w:pStyle w:val="Bodycopy"/>
        <w:spacing w:before="120" w:after="120" w:line="288" w:lineRule="auto"/>
        <w:jc w:val="both"/>
        <w:rPr>
          <w:sz w:val="21"/>
          <w:szCs w:val="21"/>
          <w:lang w:val="hu-HU"/>
        </w:rPr>
      </w:pPr>
      <w:r w:rsidRPr="009015C4">
        <w:rPr>
          <w:sz w:val="21"/>
          <w:szCs w:val="21"/>
          <w:lang w:val="hu-HU"/>
        </w:rPr>
        <w:lastRenderedPageBreak/>
        <w:t>Reméljük, hogy</w:t>
      </w:r>
      <w:r w:rsidR="000A327D" w:rsidRPr="009015C4">
        <w:rPr>
          <w:sz w:val="21"/>
          <w:szCs w:val="21"/>
          <w:lang w:val="hu-HU"/>
        </w:rPr>
        <w:t xml:space="preserve"> a</w:t>
      </w:r>
      <w:r w:rsidRPr="009015C4">
        <w:rPr>
          <w:sz w:val="21"/>
          <w:szCs w:val="21"/>
          <w:lang w:val="hu-HU"/>
        </w:rPr>
        <w:t xml:space="preserve"> fenti válaszaink segítségére voltak. Amennyiben ezektől eltérő, </w:t>
      </w:r>
      <w:r w:rsidR="00C91FF3">
        <w:rPr>
          <w:sz w:val="21"/>
          <w:szCs w:val="21"/>
          <w:lang w:val="hu-HU"/>
        </w:rPr>
        <w:t xml:space="preserve"> </w:t>
      </w:r>
      <w:r w:rsidRPr="009015C4">
        <w:rPr>
          <w:sz w:val="21"/>
          <w:szCs w:val="21"/>
          <w:lang w:val="hu-HU"/>
        </w:rPr>
        <w:t>speciális</w:t>
      </w:r>
      <w:r w:rsidR="00C91FF3">
        <w:rPr>
          <w:sz w:val="21"/>
          <w:szCs w:val="21"/>
          <w:lang w:val="hu-HU"/>
        </w:rPr>
        <w:t xml:space="preserve"> </w:t>
      </w:r>
      <w:r w:rsidRPr="009015C4">
        <w:rPr>
          <w:sz w:val="21"/>
          <w:szCs w:val="21"/>
          <w:lang w:val="hu-HU"/>
        </w:rPr>
        <w:t xml:space="preserve">kérdése, vagy kérése merülne fel, forduljon hozzánk bizalommal a </w:t>
      </w:r>
      <w:hyperlink r:id="rId28" w:history="1">
        <w:r w:rsidRPr="009015C4">
          <w:rPr>
            <w:rStyle w:val="Hyperlink"/>
            <w:sz w:val="21"/>
            <w:szCs w:val="21"/>
            <w:lang w:val="hu-HU"/>
          </w:rPr>
          <w:t>berlemenykezeles@vantagetowers.com</w:t>
        </w:r>
      </w:hyperlink>
      <w:r w:rsidRPr="009015C4">
        <w:rPr>
          <w:sz w:val="21"/>
          <w:szCs w:val="21"/>
          <w:lang w:val="hu-HU"/>
        </w:rPr>
        <w:t xml:space="preserve"> e-mail címen.</w:t>
      </w:r>
    </w:p>
    <w:p w14:paraId="18158F3B" w14:textId="59EF7A5F" w:rsidR="00C03CB9" w:rsidRPr="00C03CB9" w:rsidRDefault="00C03CB9" w:rsidP="00214417">
      <w:pPr>
        <w:pStyle w:val="Bodycopy"/>
        <w:spacing w:before="120" w:after="120" w:line="288" w:lineRule="auto"/>
        <w:jc w:val="both"/>
        <w:rPr>
          <w:i/>
          <w:iCs/>
          <w:sz w:val="21"/>
          <w:szCs w:val="21"/>
          <w:lang w:val="hu-HU"/>
        </w:rPr>
      </w:pPr>
    </w:p>
    <w:sectPr w:rsidR="00C03CB9" w:rsidRPr="00C03CB9" w:rsidSect="00403442">
      <w:headerReference w:type="default" r:id="rId29"/>
      <w:footerReference w:type="default" r:id="rId30"/>
      <w:headerReference w:type="first" r:id="rId31"/>
      <w:footerReference w:type="first" r:id="rId32"/>
      <w:pgSz w:w="11906" w:h="16838" w:code="9"/>
      <w:pgMar w:top="2438" w:right="2155" w:bottom="1975" w:left="1389"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5D4D" w14:textId="77777777" w:rsidR="00624242" w:rsidRDefault="00624242" w:rsidP="004F3A24">
      <w:pPr>
        <w:spacing w:after="0" w:line="240" w:lineRule="auto"/>
      </w:pPr>
      <w:r>
        <w:separator/>
      </w:r>
    </w:p>
  </w:endnote>
  <w:endnote w:type="continuationSeparator" w:id="0">
    <w:p w14:paraId="38B5536A" w14:textId="77777777" w:rsidR="00624242" w:rsidRDefault="00624242" w:rsidP="004F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rotokoll">
    <w:panose1 w:val="02010603040401040203"/>
    <w:charset w:val="00"/>
    <w:family w:val="modern"/>
    <w:notTrueType/>
    <w:pitch w:val="variable"/>
    <w:sig w:usb0="A00000FF" w:usb1="5200E0FB" w:usb2="00000000" w:usb3="00000000" w:csb0="00000093" w:csb1="00000000"/>
  </w:font>
  <w:font w:name="Segoe UI">
    <w:panose1 w:val="020B0502040204020203"/>
    <w:charset w:val="EE"/>
    <w:family w:val="swiss"/>
    <w:pitch w:val="variable"/>
    <w:sig w:usb0="E4002EFF" w:usb1="C000E47F" w:usb2="00000009" w:usb3="00000000" w:csb0="000001FF" w:csb1="00000000"/>
  </w:font>
  <w:font w:name="Protokoll Bold">
    <w:panose1 w:val="02010603040401040203"/>
    <w:charset w:val="00"/>
    <w:family w:val="modern"/>
    <w:notTrueType/>
    <w:pitch w:val="variable"/>
    <w:sig w:usb0="A00000FF" w:usb1="5200E0F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2880" w14:textId="5938F874" w:rsidR="00C57A21" w:rsidRDefault="00C57A21">
    <w:pPr>
      <w:pStyle w:val="Footer"/>
      <w:jc w:val="center"/>
    </w:pPr>
    <w:r>
      <mc:AlternateContent>
        <mc:Choice Requires="wps">
          <w:drawing>
            <wp:anchor distT="0" distB="0" distL="114300" distR="114300" simplePos="0" relativeHeight="251659264" behindDoc="0" locked="0" layoutInCell="0" allowOverlap="1" wp14:anchorId="79A0650F" wp14:editId="142A95E6">
              <wp:simplePos x="0" y="0"/>
              <wp:positionH relativeFrom="page">
                <wp:posOffset>0</wp:posOffset>
              </wp:positionH>
              <wp:positionV relativeFrom="page">
                <wp:posOffset>10227945</wp:posOffset>
              </wp:positionV>
              <wp:extent cx="7560310" cy="273050"/>
              <wp:effectExtent l="0" t="0" r="0" b="12700"/>
              <wp:wrapNone/>
              <wp:docPr id="6" name="MSIPCM9f494b8da1f43ad24b8dd0e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21B2A" w14:textId="54FB5A5C" w:rsidR="00C57A21" w:rsidRPr="00C57A21" w:rsidRDefault="00C57A21" w:rsidP="00C57A21">
                          <w:pPr>
                            <w:spacing w:after="0"/>
                            <w:rPr>
                              <w:rFonts w:ascii="Calibri" w:hAnsi="Calibri" w:cs="Calibri"/>
                              <w:color w:val="000000"/>
                              <w:sz w:val="14"/>
                            </w:rPr>
                          </w:pPr>
                          <w:r w:rsidRPr="00C57A2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A0650F" id="_x0000_t202" coordsize="21600,21600" o:spt="202" path="m,l,21600r21600,l21600,xe">
              <v:stroke joinstyle="miter"/>
              <v:path gradientshapeok="t" o:connecttype="rect"/>
            </v:shapetype>
            <v:shape id="MSIPCM9f494b8da1f43ad24b8dd0ee"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8B21B2A" w14:textId="54FB5A5C" w:rsidR="00C57A21" w:rsidRPr="00C57A21" w:rsidRDefault="00C57A21" w:rsidP="00C57A21">
                    <w:pPr>
                      <w:spacing w:after="0"/>
                      <w:rPr>
                        <w:rFonts w:ascii="Calibri" w:hAnsi="Calibri" w:cs="Calibri"/>
                        <w:color w:val="000000"/>
                        <w:sz w:val="14"/>
                      </w:rPr>
                    </w:pPr>
                    <w:r w:rsidRPr="00C57A21">
                      <w:rPr>
                        <w:rFonts w:ascii="Calibri" w:hAnsi="Calibri" w:cs="Calibri"/>
                        <w:color w:val="000000"/>
                        <w:sz w:val="14"/>
                      </w:rPr>
                      <w:t>C2 General</w:t>
                    </w:r>
                  </w:p>
                </w:txbxContent>
              </v:textbox>
              <w10:wrap anchorx="page" anchory="page"/>
            </v:shape>
          </w:pict>
        </mc:Fallback>
      </mc:AlternateContent>
    </w:r>
    <w:sdt>
      <w:sdtPr>
        <w:rPr>
          <w:noProof w:val="0"/>
        </w:rPr>
        <w:id w:val="2047490497"/>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2</w:t>
        </w:r>
        <w:r>
          <w:fldChar w:fldCharType="end"/>
        </w:r>
      </w:sdtContent>
    </w:sdt>
  </w:p>
  <w:p w14:paraId="09121FAF" w14:textId="66CD655A" w:rsidR="008C2293" w:rsidRDefault="008C2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6050" w14:textId="77777777" w:rsidR="001B6B2C" w:rsidRPr="001B6B2C" w:rsidRDefault="001B6B2C" w:rsidP="001B6B2C">
    <w:pPr>
      <w:pStyle w:val="Footer"/>
    </w:pPr>
    <w:r w:rsidRPr="001B6B2C">
      <w:t>Vantage Towers Group Services GmbH,</w:t>
    </w:r>
    <w:r>
      <w:br/>
    </w:r>
    <w:r w:rsidRPr="001B6B2C">
      <w:t>Ferdinand-Braun-Platz 1, D-40549 Düsseldorf, Amtsgericht Düsseldorf, HRB 53554</w:t>
    </w:r>
    <w:r>
      <w:br/>
    </w:r>
    <w:r w:rsidRPr="001B6B2C">
      <w:t>Geschäftsfürung: Vivek Badrinath, Anna Dimitrova, Gerhard Mack</w:t>
    </w:r>
  </w:p>
  <w:p w14:paraId="4B07D27A" w14:textId="77777777" w:rsidR="001B6B2C" w:rsidRPr="001B6B2C" w:rsidRDefault="001B6B2C" w:rsidP="001B6B2C">
    <w:pPr>
      <w:pStyle w:val="Footer"/>
    </w:pPr>
    <w:r w:rsidRPr="001B6B2C">
      <w:t>vantagetowers.com</w:t>
    </w:r>
  </w:p>
  <w:p w14:paraId="06225E14" w14:textId="77777777" w:rsidR="001B6B2C" w:rsidRPr="001B6B2C" w:rsidRDefault="001B6B2C" w:rsidP="001B6B2C">
    <w:pPr>
      <w:pStyle w:val="Footer"/>
      <w:rPr>
        <w:b/>
        <w:bCs/>
      </w:rPr>
    </w:pPr>
    <w:r w:rsidRPr="001B6B2C">
      <w:rPr>
        <w:b/>
        <w:bCs/>
      </w:rPr>
      <w:t>Rising together for a connected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02F3" w14:textId="77777777" w:rsidR="00624242" w:rsidRDefault="00624242" w:rsidP="004F3A24">
      <w:pPr>
        <w:spacing w:after="0" w:line="240" w:lineRule="auto"/>
      </w:pPr>
      <w:r>
        <w:separator/>
      </w:r>
    </w:p>
  </w:footnote>
  <w:footnote w:type="continuationSeparator" w:id="0">
    <w:p w14:paraId="06BA83E5" w14:textId="77777777" w:rsidR="00624242" w:rsidRDefault="00624242" w:rsidP="004F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36B2" w14:textId="77777777" w:rsidR="001F13D8" w:rsidRDefault="006F797B">
    <w:pPr>
      <w:pStyle w:val="Header"/>
    </w:pPr>
    <w:r>
      <w:rPr>
        <w:noProof/>
      </w:rPr>
      <mc:AlternateContent>
        <mc:Choice Requires="wpg">
          <w:drawing>
            <wp:anchor distT="0" distB="0" distL="114300" distR="114300" simplePos="0" relativeHeight="251657216" behindDoc="0" locked="0" layoutInCell="1" allowOverlap="1" wp14:anchorId="7F197A5A" wp14:editId="0F77D1AC">
              <wp:simplePos x="0" y="0"/>
              <wp:positionH relativeFrom="page">
                <wp:posOffset>875030</wp:posOffset>
              </wp:positionH>
              <wp:positionV relativeFrom="page">
                <wp:posOffset>428625</wp:posOffset>
              </wp:positionV>
              <wp:extent cx="6260400" cy="10256400"/>
              <wp:effectExtent l="0" t="0" r="1270" b="5715"/>
              <wp:wrapNone/>
              <wp:docPr id="7" name="Group 7"/>
              <wp:cNvGraphicFramePr/>
              <a:graphic xmlns:a="http://schemas.openxmlformats.org/drawingml/2006/main">
                <a:graphicData uri="http://schemas.microsoft.com/office/word/2010/wordprocessingGroup">
                  <wpg:wgp>
                    <wpg:cNvGrpSpPr/>
                    <wpg:grpSpPr>
                      <a:xfrm>
                        <a:off x="0" y="0"/>
                        <a:ext cx="6260400" cy="10256400"/>
                        <a:chOff x="0" y="0"/>
                        <a:chExt cx="6261100" cy="10257155"/>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0600" cy="533400"/>
                        </a:xfrm>
                        <a:prstGeom prst="rect">
                          <a:avLst/>
                        </a:prstGeom>
                      </pic:spPr>
                    </pic:pic>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43600" y="0"/>
                          <a:ext cx="317500" cy="102571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75D531" id="Group 7" o:spid="_x0000_s1026" style="position:absolute;margin-left:68.9pt;margin-top:33.75pt;width:492.95pt;height:807.6pt;z-index:251657216;mso-position-horizontal-relative:page;mso-position-vertical-relative:page;mso-width-relative:margin;mso-height-relative:margin" coordsize="62611,1025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9906;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">
                <v:imagedata r:id="rId3" o:title=""/>
              </v:shape>
              <v:shape id="Picture 5" o:spid="_x0000_s1028" type="#_x0000_t75" style="position:absolute;left:59436;width:3175;height:10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1592" w14:textId="77777777" w:rsidR="004F3A24" w:rsidRDefault="004F3A24" w:rsidP="00C21449">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F81"/>
    <w:multiLevelType w:val="hybridMultilevel"/>
    <w:tmpl w:val="E63E6A8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9720A55"/>
    <w:multiLevelType w:val="hybridMultilevel"/>
    <w:tmpl w:val="398E47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B1E75AE"/>
    <w:multiLevelType w:val="hybridMultilevel"/>
    <w:tmpl w:val="A9989A3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C1936D8"/>
    <w:multiLevelType w:val="hybridMultilevel"/>
    <w:tmpl w:val="F04AF6B4"/>
    <w:lvl w:ilvl="0" w:tplc="22D0CE9C">
      <w:start w:val="1"/>
      <w:numFmt w:val="decimal"/>
      <w:lvlText w:val="%1."/>
      <w:lvlJc w:val="lef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C40657F"/>
    <w:multiLevelType w:val="hybridMultilevel"/>
    <w:tmpl w:val="E19A4C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34925871">
    <w:abstractNumId w:val="3"/>
  </w:num>
  <w:num w:numId="2" w16cid:durableId="612132987">
    <w:abstractNumId w:val="0"/>
  </w:num>
  <w:num w:numId="3" w16cid:durableId="1022438071">
    <w:abstractNumId w:val="4"/>
  </w:num>
  <w:num w:numId="4" w16cid:durableId="67385175">
    <w:abstractNumId w:val="2"/>
  </w:num>
  <w:num w:numId="5" w16cid:durableId="56079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46"/>
    <w:rsid w:val="00037FC8"/>
    <w:rsid w:val="00054913"/>
    <w:rsid w:val="0005532E"/>
    <w:rsid w:val="0008244E"/>
    <w:rsid w:val="000860C2"/>
    <w:rsid w:val="00087EF4"/>
    <w:rsid w:val="0009259C"/>
    <w:rsid w:val="0009381F"/>
    <w:rsid w:val="000A327D"/>
    <w:rsid w:val="000B4CDB"/>
    <w:rsid w:val="000F703F"/>
    <w:rsid w:val="00104FE9"/>
    <w:rsid w:val="0013159B"/>
    <w:rsid w:val="00132A5C"/>
    <w:rsid w:val="001452ED"/>
    <w:rsid w:val="00146231"/>
    <w:rsid w:val="0015030A"/>
    <w:rsid w:val="00156354"/>
    <w:rsid w:val="001B6B2C"/>
    <w:rsid w:val="001C2BAA"/>
    <w:rsid w:val="001C7A8C"/>
    <w:rsid w:val="001D68D9"/>
    <w:rsid w:val="001F13D8"/>
    <w:rsid w:val="001F3023"/>
    <w:rsid w:val="00207474"/>
    <w:rsid w:val="00213BED"/>
    <w:rsid w:val="00214417"/>
    <w:rsid w:val="00244A86"/>
    <w:rsid w:val="00247771"/>
    <w:rsid w:val="00253B0F"/>
    <w:rsid w:val="002723B0"/>
    <w:rsid w:val="002740F3"/>
    <w:rsid w:val="0027478F"/>
    <w:rsid w:val="002A0308"/>
    <w:rsid w:val="002B4C63"/>
    <w:rsid w:val="002C531B"/>
    <w:rsid w:val="002C5E2C"/>
    <w:rsid w:val="00331969"/>
    <w:rsid w:val="00365B58"/>
    <w:rsid w:val="0039172F"/>
    <w:rsid w:val="003C6767"/>
    <w:rsid w:val="003D2073"/>
    <w:rsid w:val="003F02C1"/>
    <w:rsid w:val="003F2B13"/>
    <w:rsid w:val="00403442"/>
    <w:rsid w:val="004111E1"/>
    <w:rsid w:val="0042301B"/>
    <w:rsid w:val="00435843"/>
    <w:rsid w:val="00436D39"/>
    <w:rsid w:val="004674B5"/>
    <w:rsid w:val="004701AF"/>
    <w:rsid w:val="00482C05"/>
    <w:rsid w:val="00482D5E"/>
    <w:rsid w:val="004A5855"/>
    <w:rsid w:val="004C7EB1"/>
    <w:rsid w:val="004E2471"/>
    <w:rsid w:val="004F3A24"/>
    <w:rsid w:val="00532F2D"/>
    <w:rsid w:val="00567139"/>
    <w:rsid w:val="00570DE8"/>
    <w:rsid w:val="005729A7"/>
    <w:rsid w:val="00575AE6"/>
    <w:rsid w:val="005A7189"/>
    <w:rsid w:val="005F6872"/>
    <w:rsid w:val="00624242"/>
    <w:rsid w:val="0065399A"/>
    <w:rsid w:val="006B194D"/>
    <w:rsid w:val="006D15A5"/>
    <w:rsid w:val="006E4A9F"/>
    <w:rsid w:val="006F0E37"/>
    <w:rsid w:val="006F797B"/>
    <w:rsid w:val="00742663"/>
    <w:rsid w:val="00760CB1"/>
    <w:rsid w:val="00767A76"/>
    <w:rsid w:val="007A49C5"/>
    <w:rsid w:val="007B5EB9"/>
    <w:rsid w:val="007F639C"/>
    <w:rsid w:val="00822462"/>
    <w:rsid w:val="008246F4"/>
    <w:rsid w:val="00840681"/>
    <w:rsid w:val="00857D1A"/>
    <w:rsid w:val="0087193E"/>
    <w:rsid w:val="0087703B"/>
    <w:rsid w:val="00892C02"/>
    <w:rsid w:val="008A076A"/>
    <w:rsid w:val="008C2293"/>
    <w:rsid w:val="008C6FE9"/>
    <w:rsid w:val="008D1D29"/>
    <w:rsid w:val="009015C4"/>
    <w:rsid w:val="0090782B"/>
    <w:rsid w:val="009218CD"/>
    <w:rsid w:val="00927F1E"/>
    <w:rsid w:val="009425B7"/>
    <w:rsid w:val="009432D8"/>
    <w:rsid w:val="00947DF9"/>
    <w:rsid w:val="00951543"/>
    <w:rsid w:val="009667C0"/>
    <w:rsid w:val="00996DA2"/>
    <w:rsid w:val="009A3521"/>
    <w:rsid w:val="009C0E21"/>
    <w:rsid w:val="009C59FA"/>
    <w:rsid w:val="009F4C2F"/>
    <w:rsid w:val="00A04074"/>
    <w:rsid w:val="00A1523E"/>
    <w:rsid w:val="00A36979"/>
    <w:rsid w:val="00A40D58"/>
    <w:rsid w:val="00A50A28"/>
    <w:rsid w:val="00AA290D"/>
    <w:rsid w:val="00AA3510"/>
    <w:rsid w:val="00AF5437"/>
    <w:rsid w:val="00AF6414"/>
    <w:rsid w:val="00BA51B4"/>
    <w:rsid w:val="00BB478A"/>
    <w:rsid w:val="00BD77EF"/>
    <w:rsid w:val="00C03CB9"/>
    <w:rsid w:val="00C139CC"/>
    <w:rsid w:val="00C14546"/>
    <w:rsid w:val="00C2051F"/>
    <w:rsid w:val="00C21449"/>
    <w:rsid w:val="00C52ED3"/>
    <w:rsid w:val="00C57A21"/>
    <w:rsid w:val="00C64029"/>
    <w:rsid w:val="00C672D1"/>
    <w:rsid w:val="00C72F2A"/>
    <w:rsid w:val="00C91FF3"/>
    <w:rsid w:val="00C927C8"/>
    <w:rsid w:val="00CB1A51"/>
    <w:rsid w:val="00CC17F0"/>
    <w:rsid w:val="00CC3C85"/>
    <w:rsid w:val="00CD15F2"/>
    <w:rsid w:val="00CF30F4"/>
    <w:rsid w:val="00CF3BFD"/>
    <w:rsid w:val="00CF3F7A"/>
    <w:rsid w:val="00D031B0"/>
    <w:rsid w:val="00D1741D"/>
    <w:rsid w:val="00D46957"/>
    <w:rsid w:val="00D6423B"/>
    <w:rsid w:val="00D819C5"/>
    <w:rsid w:val="00D85EE7"/>
    <w:rsid w:val="00DA356E"/>
    <w:rsid w:val="00DA5370"/>
    <w:rsid w:val="00DB3328"/>
    <w:rsid w:val="00DD0557"/>
    <w:rsid w:val="00DD7E3E"/>
    <w:rsid w:val="00DF0462"/>
    <w:rsid w:val="00E0243D"/>
    <w:rsid w:val="00E04FBA"/>
    <w:rsid w:val="00E3297E"/>
    <w:rsid w:val="00E437DE"/>
    <w:rsid w:val="00E53F91"/>
    <w:rsid w:val="00E54549"/>
    <w:rsid w:val="00E54583"/>
    <w:rsid w:val="00E6169D"/>
    <w:rsid w:val="00E83AD1"/>
    <w:rsid w:val="00EA42C9"/>
    <w:rsid w:val="00EA6661"/>
    <w:rsid w:val="00EE278B"/>
    <w:rsid w:val="00EF1E79"/>
    <w:rsid w:val="00F1726E"/>
    <w:rsid w:val="00F22117"/>
    <w:rsid w:val="00F30D75"/>
    <w:rsid w:val="00F42AB1"/>
    <w:rsid w:val="00F54AD9"/>
    <w:rsid w:val="00F60A91"/>
    <w:rsid w:val="00F61ED3"/>
    <w:rsid w:val="00FE3C5A"/>
    <w:rsid w:val="00FE4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A6D1B6A"/>
  <w15:chartTrackingRefBased/>
  <w15:docId w15:val="{338FFEFF-329D-455A-8421-876382B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74"/>
    <w:rPr>
      <w:rFonts w:ascii="Protokoll" w:hAnsi="Protokol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A24"/>
  </w:style>
  <w:style w:type="paragraph" w:styleId="Footer">
    <w:name w:val="footer"/>
    <w:basedOn w:val="Normal"/>
    <w:link w:val="FooterChar"/>
    <w:uiPriority w:val="99"/>
    <w:unhideWhenUsed/>
    <w:rsid w:val="001B6B2C"/>
    <w:pPr>
      <w:tabs>
        <w:tab w:val="center" w:pos="4513"/>
        <w:tab w:val="right" w:pos="9026"/>
      </w:tabs>
      <w:spacing w:after="60" w:line="240" w:lineRule="auto"/>
    </w:pPr>
    <w:rPr>
      <w:noProof/>
      <w:color w:val="000000" w:themeColor="text1"/>
      <w:sz w:val="13"/>
      <w:szCs w:val="13"/>
    </w:rPr>
  </w:style>
  <w:style w:type="character" w:customStyle="1" w:styleId="FooterChar">
    <w:name w:val="Footer Char"/>
    <w:basedOn w:val="DefaultParagraphFont"/>
    <w:link w:val="Footer"/>
    <w:uiPriority w:val="99"/>
    <w:rsid w:val="001B6B2C"/>
    <w:rPr>
      <w:rFonts w:ascii="Protokoll" w:hAnsi="Protokoll"/>
      <w:noProof/>
      <w:color w:val="000000" w:themeColor="text1"/>
      <w:sz w:val="13"/>
      <w:szCs w:val="13"/>
    </w:rPr>
  </w:style>
  <w:style w:type="table" w:styleId="TableGrid">
    <w:name w:val="Table Grid"/>
    <w:basedOn w:val="TableNormal"/>
    <w:uiPriority w:val="39"/>
    <w:rsid w:val="001D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qFormat/>
    <w:rsid w:val="00AF5437"/>
    <w:pPr>
      <w:spacing w:after="240" w:line="240" w:lineRule="auto"/>
    </w:pPr>
    <w:rPr>
      <w:color w:val="000000" w:themeColor="text1"/>
      <w:szCs w:val="18"/>
    </w:rPr>
  </w:style>
  <w:style w:type="paragraph" w:customStyle="1" w:styleId="Legal">
    <w:name w:val="Legal"/>
    <w:basedOn w:val="Footer"/>
    <w:qFormat/>
    <w:rsid w:val="00DD7E3E"/>
  </w:style>
  <w:style w:type="paragraph" w:styleId="BalloonText">
    <w:name w:val="Balloon Text"/>
    <w:basedOn w:val="Normal"/>
    <w:link w:val="BalloonTextChar"/>
    <w:uiPriority w:val="99"/>
    <w:semiHidden/>
    <w:unhideWhenUsed/>
    <w:rsid w:val="0015030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5030A"/>
    <w:rPr>
      <w:rFonts w:ascii="Segoe UI" w:hAnsi="Segoe UI" w:cs="Segoe UI"/>
      <w:sz w:val="18"/>
      <w:szCs w:val="18"/>
    </w:rPr>
  </w:style>
  <w:style w:type="paragraph" w:styleId="ListParagraph">
    <w:name w:val="List Paragraph"/>
    <w:basedOn w:val="Normal"/>
    <w:uiPriority w:val="34"/>
    <w:qFormat/>
    <w:rsid w:val="0087193E"/>
    <w:pPr>
      <w:ind w:left="720"/>
      <w:contextualSpacing/>
    </w:pPr>
    <w:rPr>
      <w:rFonts w:asciiTheme="minorHAnsi" w:hAnsiTheme="minorHAnsi"/>
      <w:sz w:val="22"/>
      <w:lang w:val="hu-HU"/>
    </w:rPr>
  </w:style>
  <w:style w:type="character" w:styleId="Hyperlink">
    <w:name w:val="Hyperlink"/>
    <w:basedOn w:val="DefaultParagraphFont"/>
    <w:uiPriority w:val="99"/>
    <w:unhideWhenUsed/>
    <w:rsid w:val="00E83AD1"/>
    <w:rPr>
      <w:color w:val="0563C1" w:themeColor="hyperlink"/>
      <w:u w:val="single"/>
    </w:rPr>
  </w:style>
  <w:style w:type="character" w:styleId="UnresolvedMention">
    <w:name w:val="Unresolved Mention"/>
    <w:basedOn w:val="DefaultParagraphFont"/>
    <w:uiPriority w:val="99"/>
    <w:semiHidden/>
    <w:unhideWhenUsed/>
    <w:rsid w:val="00E83AD1"/>
    <w:rPr>
      <w:color w:val="605E5C"/>
      <w:shd w:val="clear" w:color="auto" w:fill="E1DFDD"/>
    </w:rPr>
  </w:style>
  <w:style w:type="character" w:styleId="CommentReference">
    <w:name w:val="annotation reference"/>
    <w:basedOn w:val="DefaultParagraphFont"/>
    <w:uiPriority w:val="99"/>
    <w:semiHidden/>
    <w:unhideWhenUsed/>
    <w:rsid w:val="002740F3"/>
    <w:rPr>
      <w:sz w:val="16"/>
      <w:szCs w:val="16"/>
    </w:rPr>
  </w:style>
  <w:style w:type="paragraph" w:styleId="CommentText">
    <w:name w:val="annotation text"/>
    <w:basedOn w:val="Normal"/>
    <w:link w:val="CommentTextChar"/>
    <w:uiPriority w:val="99"/>
    <w:semiHidden/>
    <w:unhideWhenUsed/>
    <w:rsid w:val="002740F3"/>
    <w:pPr>
      <w:spacing w:line="240" w:lineRule="auto"/>
    </w:pPr>
    <w:rPr>
      <w:sz w:val="20"/>
      <w:szCs w:val="20"/>
    </w:rPr>
  </w:style>
  <w:style w:type="character" w:customStyle="1" w:styleId="CommentTextChar">
    <w:name w:val="Comment Text Char"/>
    <w:basedOn w:val="DefaultParagraphFont"/>
    <w:link w:val="CommentText"/>
    <w:uiPriority w:val="99"/>
    <w:semiHidden/>
    <w:rsid w:val="002740F3"/>
    <w:rPr>
      <w:rFonts w:ascii="Protokoll" w:hAnsi="Protokoll"/>
      <w:sz w:val="20"/>
      <w:szCs w:val="20"/>
    </w:rPr>
  </w:style>
  <w:style w:type="paragraph" w:styleId="CommentSubject">
    <w:name w:val="annotation subject"/>
    <w:basedOn w:val="CommentText"/>
    <w:next w:val="CommentText"/>
    <w:link w:val="CommentSubjectChar"/>
    <w:uiPriority w:val="99"/>
    <w:semiHidden/>
    <w:unhideWhenUsed/>
    <w:rsid w:val="002740F3"/>
    <w:rPr>
      <w:b/>
      <w:bCs/>
    </w:rPr>
  </w:style>
  <w:style w:type="character" w:customStyle="1" w:styleId="CommentSubjectChar">
    <w:name w:val="Comment Subject Char"/>
    <w:basedOn w:val="CommentTextChar"/>
    <w:link w:val="CommentSubject"/>
    <w:uiPriority w:val="99"/>
    <w:semiHidden/>
    <w:rsid w:val="002740F3"/>
    <w:rPr>
      <w:rFonts w:ascii="Protokoll" w:hAnsi="Protokoll"/>
      <w:b/>
      <w:bCs/>
      <w:sz w:val="20"/>
      <w:szCs w:val="20"/>
    </w:rPr>
  </w:style>
  <w:style w:type="character" w:styleId="FollowedHyperlink">
    <w:name w:val="FollowedHyperlink"/>
    <w:basedOn w:val="DefaultParagraphFont"/>
    <w:uiPriority w:val="99"/>
    <w:semiHidden/>
    <w:unhideWhenUsed/>
    <w:rsid w:val="00822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6388">
      <w:bodyDiv w:val="1"/>
      <w:marLeft w:val="0"/>
      <w:marRight w:val="0"/>
      <w:marTop w:val="0"/>
      <w:marBottom w:val="0"/>
      <w:divBdr>
        <w:top w:val="none" w:sz="0" w:space="0" w:color="auto"/>
        <w:left w:val="none" w:sz="0" w:space="0" w:color="auto"/>
        <w:bottom w:val="none" w:sz="0" w:space="0" w:color="auto"/>
        <w:right w:val="none" w:sz="0" w:space="0" w:color="auto"/>
      </w:divBdr>
    </w:div>
    <w:div w:id="12333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mailto:berlemenykezeles@vantagetowers.com" TargetMode="External"/><Relationship Id="rId26" Type="http://schemas.openxmlformats.org/officeDocument/2006/relationships/hyperlink" Target="mailto:berlemenykezeles@vantagetowers.com" TargetMode="External"/><Relationship Id="rId3" Type="http://schemas.openxmlformats.org/officeDocument/2006/relationships/customXml" Target="../customXml/item3.xml"/><Relationship Id="rId21" Type="http://schemas.openxmlformats.org/officeDocument/2006/relationships/hyperlink" Target="mailto:berlemenykezeles@vantagetowers.com"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hyperlink" Target="mailto:berlemenykezeles@vantagetower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supplier-support.hu@vodafone.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al-estate.hu@vantagetowers.com" TargetMode="External"/><Relationship Id="rId24" Type="http://schemas.openxmlformats.org/officeDocument/2006/relationships/hyperlink" Target="mailto:berlemenykezeles@vantagetowers.com"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real-estate.hu@vantagetowers.com" TargetMode="External"/><Relationship Id="rId23" Type="http://schemas.openxmlformats.org/officeDocument/2006/relationships/hyperlink" Target="mailto:berlemenykezeles.hu@vodafone.com" TargetMode="External"/><Relationship Id="rId28" Type="http://schemas.openxmlformats.org/officeDocument/2006/relationships/hyperlink" Target="mailto:berlemenykezeles@vantagetowers.com" TargetMode="External"/><Relationship Id="rId10" Type="http://schemas.openxmlformats.org/officeDocument/2006/relationships/hyperlink" Target="mailto:danubiusnoc-hu-fo_ro@vodafone.com" TargetMode="External"/><Relationship Id="rId19" Type="http://schemas.openxmlformats.org/officeDocument/2006/relationships/hyperlink" Target="mailto:berlemenykezeles.hu@vodafone.com"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al-estate.hu@vantagetowers.com" TargetMode="External"/><Relationship Id="rId22" Type="http://schemas.openxmlformats.org/officeDocument/2006/relationships/hyperlink" Target="mailto:berlemenykezeles@vantagetowers.com" TargetMode="External"/><Relationship Id="rId27" Type="http://schemas.openxmlformats.org/officeDocument/2006/relationships/hyperlink" Target="https://vantagetowers.integrityline.com/wb;eFormGuid=dae1505a-c690-4bf0-b979-981e70c88bb4;siteId=10084;folderId=null" TargetMode="External"/><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Vodafone%20Office%20Templates\Vantage%20Towers%20template.dotx" TargetMode="External"/></Relationships>
</file>

<file path=word/theme/theme1.xml><?xml version="1.0" encoding="utf-8"?>
<a:theme xmlns:a="http://schemas.openxmlformats.org/drawingml/2006/main" name="Office Theme">
  <a:themeElements>
    <a:clrScheme name="VT">
      <a:dk1>
        <a:srgbClr val="000000"/>
      </a:dk1>
      <a:lt1>
        <a:srgbClr val="FFFFFF"/>
      </a:lt1>
      <a:dk2>
        <a:srgbClr val="44546A"/>
      </a:dk2>
      <a:lt2>
        <a:srgbClr val="E7E6E6"/>
      </a:lt2>
      <a:accent1>
        <a:srgbClr val="012CD6"/>
      </a:accent1>
      <a:accent2>
        <a:srgbClr val="6E28DB"/>
      </a:accent2>
      <a:accent3>
        <a:srgbClr val="1A788A"/>
      </a:accent3>
      <a:accent4>
        <a:srgbClr val="177924"/>
      </a:accent4>
      <a:accent5>
        <a:srgbClr val="FC9313"/>
      </a:accent5>
      <a:accent6>
        <a:srgbClr val="D31D2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5185304A1F342A1F6808B996AD08B" ma:contentTypeVersion="11" ma:contentTypeDescription="Create a new document." ma:contentTypeScope="" ma:versionID="53ab5953a0429a42b73cdc15a4421dcd">
  <xsd:schema xmlns:xsd="http://www.w3.org/2001/XMLSchema" xmlns:xs="http://www.w3.org/2001/XMLSchema" xmlns:p="http://schemas.microsoft.com/office/2006/metadata/properties" xmlns:ns2="36e13627-a39d-411f-92ea-38fa09ce70d3" xmlns:ns3="e9a4b8b1-eb22-4d30-bc05-4187e141cf2d" targetNamespace="http://schemas.microsoft.com/office/2006/metadata/properties" ma:root="true" ma:fieldsID="6edb18863756d880072a03551c4149ad" ns2:_="" ns3:_="">
    <xsd:import namespace="36e13627-a39d-411f-92ea-38fa09ce70d3"/>
    <xsd:import namespace="e9a4b8b1-eb22-4d30-bc05-4187e141c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13627-a39d-411f-92ea-38fa09ce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4b8b1-eb22-4d30-bc05-4187e141c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AF5C-54BF-45B6-969B-CCB518F4CFA6}">
  <ds:schemaRefs>
    <ds:schemaRef ds:uri="http://schemas.microsoft.com/sharepoint/v3/contenttype/forms"/>
  </ds:schemaRefs>
</ds:datastoreItem>
</file>

<file path=customXml/itemProps2.xml><?xml version="1.0" encoding="utf-8"?>
<ds:datastoreItem xmlns:ds="http://schemas.openxmlformats.org/officeDocument/2006/customXml" ds:itemID="{C9B95064-6589-47B3-BDD8-F19B1BEFD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E17713-6B56-46A2-8FD8-9A4B5A068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13627-a39d-411f-92ea-38fa09ce70d3"/>
    <ds:schemaRef ds:uri="e9a4b8b1-eb22-4d30-bc05-4187e141c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Vantage Towers template.dotx</Template>
  <TotalTime>0</TotalTime>
  <Pages>8</Pages>
  <Words>1568</Words>
  <Characters>10827</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A4 Template CONFIDENTIAL</vt:lpstr>
    </vt:vector>
  </TitlesOfParts>
  <Manager/>
  <Company>Vantage Towers</Company>
  <LinksUpToDate>false</LinksUpToDate>
  <CharactersWithSpaces>12371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Template CONFIDENTIAL</dc:title>
  <dc:subject/>
  <dc:creator>Author</dc:creator>
  <cp:keywords/>
  <dc:description/>
  <cp:lastModifiedBy>Ildikó Tamara Némethné dr Csák, Vantage Towers</cp:lastModifiedBy>
  <cp:revision>2</cp:revision>
  <cp:lastPrinted>2023-11-03T09:40:00Z</cp:lastPrinted>
  <dcterms:created xsi:type="dcterms:W3CDTF">2023-12-27T07:29:00Z</dcterms:created>
  <dcterms:modified xsi:type="dcterms:W3CDTF">2023-12-27T07:29:00Z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0x010100FE45185304A1F342A1F6808B996AD08B</vt:lpwstr>
  </property>
  <property fmtid="{D5CDD505-2E9C-101B-9397-08002B2CF9AE}" pid="3" name="MSIP_Label_0359f705-2ba0-454b-9cfc-6ce5bcaac040_Enabled">
    <vt:lpwstr>true</vt:lpwstr>
  </property>
  <property fmtid="{D5CDD505-2E9C-101B-9397-08002B2CF9AE}" pid="4" name="MSIP_Label_0359f705-2ba0-454b-9cfc-6ce5bcaac040_SetDate">
    <vt:lpwstr>2023-12-27T07:29:11Z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04ed91c9-2044-4371-8664-2b982c37e506</vt:lpwstr>
  </property>
  <property fmtid="{D5CDD505-2E9C-101B-9397-08002B2CF9AE}" pid="9" name="MSIP_Label_0359f705-2ba0-454b-9cfc-6ce5bcaac040_ContentBits">
    <vt:lpwstr>2</vt:lpwstr>
  </property>
</Properties>
</file>